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C120" w14:textId="1523ECF8" w:rsidR="006F4085" w:rsidRPr="00E427D7" w:rsidRDefault="006F4085" w:rsidP="00E74E00">
      <w:pPr>
        <w:spacing w:after="0"/>
        <w:jc w:val="center"/>
        <w:rPr>
          <w:rFonts w:ascii="Geomanist" w:hAnsi="Geomanist"/>
          <w:b/>
          <w:bCs/>
          <w:color w:val="7030A0"/>
          <w:sz w:val="32"/>
          <w:szCs w:val="32"/>
          <w:lang w:val="es-ES"/>
        </w:rPr>
      </w:pPr>
      <w:r w:rsidRPr="00E427D7">
        <w:rPr>
          <w:rFonts w:ascii="Geomanist" w:hAnsi="Geomanist"/>
          <w:b/>
          <w:bCs/>
          <w:color w:val="7030A0"/>
          <w:sz w:val="32"/>
          <w:szCs w:val="32"/>
          <w:lang w:val="es-ES"/>
        </w:rPr>
        <w:t>RECIBO DE PAGO</w:t>
      </w:r>
    </w:p>
    <w:tbl>
      <w:tblPr>
        <w:tblStyle w:val="Tablaconcuadrcula"/>
        <w:tblW w:w="10539" w:type="dxa"/>
        <w:tblBorders>
          <w:top w:val="single" w:sz="24" w:space="0" w:color="A6A6A6" w:themeColor="background1" w:themeShade="A6"/>
          <w:left w:val="single" w:sz="24" w:space="0" w:color="A6A6A6" w:themeColor="background1" w:themeShade="A6"/>
          <w:bottom w:val="single" w:sz="24" w:space="0" w:color="A6A6A6" w:themeColor="background1" w:themeShade="A6"/>
          <w:right w:val="single" w:sz="24" w:space="0" w:color="A6A6A6" w:themeColor="background1" w:themeShade="A6"/>
          <w:insideH w:val="single" w:sz="24" w:space="0" w:color="A6A6A6" w:themeColor="background1" w:themeShade="A6"/>
          <w:insideV w:val="single" w:sz="2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67"/>
        <w:gridCol w:w="1912"/>
        <w:gridCol w:w="1210"/>
        <w:gridCol w:w="4050"/>
      </w:tblGrid>
      <w:tr w:rsidR="00E74E00" w:rsidRPr="006F4085" w14:paraId="4AF078DD" w14:textId="77777777" w:rsidTr="00E74E00">
        <w:trPr>
          <w:trHeight w:val="739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28F46124" w14:textId="25B5870E" w:rsidR="006F4085" w:rsidRPr="006F4085" w:rsidRDefault="006F4085" w:rsidP="006F4085">
            <w:pPr>
              <w:rPr>
                <w:rFonts w:ascii="Geomanist" w:hAnsi="Geomanist"/>
                <w:sz w:val="20"/>
                <w:szCs w:val="20"/>
                <w:lang w:val="es-ES"/>
              </w:rPr>
            </w:pPr>
            <w:r w:rsidRPr="006F4085">
              <w:rPr>
                <w:rFonts w:ascii="Geomanist" w:hAnsi="Geomanist"/>
                <w:sz w:val="20"/>
                <w:szCs w:val="20"/>
                <w:lang w:val="es-ES"/>
              </w:rPr>
              <w:t>Matr</w:t>
            </w:r>
            <w:r>
              <w:rPr>
                <w:rFonts w:ascii="Geomanist" w:hAnsi="Geomanist"/>
                <w:sz w:val="20"/>
                <w:szCs w:val="20"/>
                <w:lang w:val="es-ES"/>
              </w:rPr>
              <w:t>í</w:t>
            </w:r>
            <w:r w:rsidRPr="006F4085">
              <w:rPr>
                <w:rFonts w:ascii="Geomanist" w:hAnsi="Geomanist"/>
                <w:sz w:val="20"/>
                <w:szCs w:val="20"/>
                <w:lang w:val="es-ES"/>
              </w:rPr>
              <w:t xml:space="preserve">cula </w:t>
            </w:r>
          </w:p>
          <w:p w14:paraId="67C6D7A7" w14:textId="77777777" w:rsidR="006F4085" w:rsidRPr="006F4085" w:rsidRDefault="006F4085" w:rsidP="006F4085">
            <w:pPr>
              <w:rPr>
                <w:rFonts w:ascii="Geomanist" w:hAnsi="Geomanist"/>
                <w:sz w:val="20"/>
                <w:szCs w:val="20"/>
                <w:lang w:val="es-ES"/>
              </w:rPr>
            </w:pPr>
            <w:r w:rsidRPr="006F4085">
              <w:rPr>
                <w:rFonts w:ascii="Geomanist" w:hAnsi="Geomanist"/>
                <w:sz w:val="20"/>
                <w:szCs w:val="20"/>
                <w:lang w:val="es-ES"/>
              </w:rPr>
              <w:t>Id aspirante</w:t>
            </w:r>
          </w:p>
          <w:p w14:paraId="1BB87C58" w14:textId="6BDA3E32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sz w:val="20"/>
                <w:szCs w:val="20"/>
                <w:lang w:val="es-ES"/>
              </w:rPr>
              <w:t>Id estudiante visitante</w:t>
            </w:r>
          </w:p>
        </w:tc>
        <w:tc>
          <w:tcPr>
            <w:tcW w:w="1912" w:type="dxa"/>
            <w:vAlign w:val="center"/>
          </w:tcPr>
          <w:p w14:paraId="0F86FB49" w14:textId="234EAA1F" w:rsidR="006F4085" w:rsidRPr="006F4085" w:rsidRDefault="00BF3390" w:rsidP="006F4085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  <w:bookmarkEnd w:id="0"/>
          </w:p>
        </w:tc>
        <w:tc>
          <w:tcPr>
            <w:tcW w:w="1210" w:type="dxa"/>
            <w:shd w:val="clear" w:color="auto" w:fill="BFBFBF" w:themeFill="background1" w:themeFillShade="BF"/>
            <w:vAlign w:val="center"/>
          </w:tcPr>
          <w:p w14:paraId="4862E5A7" w14:textId="49A36826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Bitácora</w:t>
            </w: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1511121C" w14:textId="77777777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</w:p>
        </w:tc>
      </w:tr>
      <w:tr w:rsidR="006F4085" w:rsidRPr="006F4085" w14:paraId="21E75F2E" w14:textId="77777777" w:rsidTr="00E74E00">
        <w:trPr>
          <w:trHeight w:val="498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06599513" w14:textId="557D5959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sz w:val="20"/>
                <w:szCs w:val="20"/>
                <w:lang w:val="es-ES"/>
              </w:rPr>
              <w:t>Nombre del interesado o interesada</w:t>
            </w:r>
          </w:p>
        </w:tc>
        <w:tc>
          <w:tcPr>
            <w:tcW w:w="7172" w:type="dxa"/>
            <w:gridSpan w:val="3"/>
            <w:vAlign w:val="center"/>
          </w:tcPr>
          <w:p w14:paraId="1292B99C" w14:textId="1AEE6A75" w:rsidR="006F4085" w:rsidRPr="006F4085" w:rsidRDefault="00BF3390" w:rsidP="006F4085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  <w:bookmarkEnd w:id="1"/>
          </w:p>
        </w:tc>
      </w:tr>
      <w:tr w:rsidR="006F4085" w:rsidRPr="006F4085" w14:paraId="1D776BAE" w14:textId="77777777" w:rsidTr="00E74E00">
        <w:trPr>
          <w:trHeight w:val="301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443B2274" w14:textId="33791696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Bueno por</w:t>
            </w:r>
          </w:p>
        </w:tc>
        <w:tc>
          <w:tcPr>
            <w:tcW w:w="1912" w:type="dxa"/>
            <w:vAlign w:val="center"/>
          </w:tcPr>
          <w:p w14:paraId="2BA5A591" w14:textId="730CBA4D" w:rsidR="006F4085" w:rsidRPr="006F4085" w:rsidRDefault="00BF3390" w:rsidP="006F4085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  <w:bookmarkEnd w:id="2"/>
          </w:p>
        </w:tc>
        <w:tc>
          <w:tcPr>
            <w:tcW w:w="5260" w:type="dxa"/>
            <w:gridSpan w:val="2"/>
            <w:vAlign w:val="center"/>
          </w:tcPr>
          <w:p w14:paraId="410CA735" w14:textId="5A752E5C" w:rsidR="006F4085" w:rsidRPr="006F4085" w:rsidRDefault="00BF3390" w:rsidP="006F4085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  <w:bookmarkEnd w:id="3"/>
          </w:p>
        </w:tc>
      </w:tr>
      <w:tr w:rsidR="006F4085" w:rsidRPr="006F4085" w14:paraId="6C77953A" w14:textId="77777777" w:rsidTr="00E74E00">
        <w:trPr>
          <w:trHeight w:val="301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096ABA5F" w14:textId="6115C3B6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Forma de pago</w:t>
            </w:r>
          </w:p>
        </w:tc>
        <w:tc>
          <w:tcPr>
            <w:tcW w:w="3122" w:type="dxa"/>
            <w:gridSpan w:val="2"/>
            <w:vAlign w:val="center"/>
          </w:tcPr>
          <w:p w14:paraId="5E7C7EEA" w14:textId="272B8871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1"/>
            <w:r>
              <w:rPr>
                <w:rFonts w:ascii="Geomanist" w:hAnsi="Geomanist"/>
                <w:lang w:val="es-ES"/>
              </w:rPr>
              <w:instrText xml:space="preserve"> FORMCHECKBOX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lang w:val="es-ES"/>
              </w:rPr>
              <w:fldChar w:fldCharType="end"/>
            </w:r>
            <w:r>
              <w:rPr>
                <w:rFonts w:ascii="Geomanist" w:hAnsi="Geomanist"/>
                <w:lang w:val="es-ES"/>
              </w:rPr>
              <w:t xml:space="preserve"> </w:t>
            </w:r>
            <w:bookmarkEnd w:id="4"/>
            <w:r>
              <w:rPr>
                <w:rFonts w:ascii="Geomanist" w:hAnsi="Geomanist"/>
                <w:lang w:val="es-ES"/>
              </w:rPr>
              <w:t>Ficha de depósito</w:t>
            </w:r>
          </w:p>
        </w:tc>
        <w:tc>
          <w:tcPr>
            <w:tcW w:w="4050" w:type="dxa"/>
            <w:vAlign w:val="center"/>
          </w:tcPr>
          <w:p w14:paraId="350A7001" w14:textId="6A5FED92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2"/>
            <w:r>
              <w:rPr>
                <w:rFonts w:ascii="Geomanist" w:hAnsi="Geomanist"/>
                <w:lang w:val="es-ES"/>
              </w:rPr>
              <w:instrText xml:space="preserve"> FORMCHECKBOX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lang w:val="es-ES"/>
              </w:rPr>
              <w:fldChar w:fldCharType="end"/>
            </w:r>
            <w:r>
              <w:rPr>
                <w:rFonts w:ascii="Geomanist" w:hAnsi="Geomanist"/>
                <w:lang w:val="es-ES"/>
              </w:rPr>
              <w:t xml:space="preserve"> </w:t>
            </w:r>
            <w:bookmarkEnd w:id="5"/>
            <w:r>
              <w:rPr>
                <w:rFonts w:ascii="Geomanist" w:hAnsi="Geomanist"/>
                <w:lang w:val="es-ES"/>
              </w:rPr>
              <w:t>Transferencia bancaria</w:t>
            </w:r>
          </w:p>
        </w:tc>
      </w:tr>
      <w:tr w:rsidR="006F4085" w:rsidRPr="006F4085" w14:paraId="5BB2CF4E" w14:textId="77777777" w:rsidTr="00E74E00">
        <w:trPr>
          <w:trHeight w:val="301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42A4BB1F" w14:textId="04220475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Referencia de pago</w:t>
            </w:r>
          </w:p>
        </w:tc>
        <w:tc>
          <w:tcPr>
            <w:tcW w:w="7172" w:type="dxa"/>
            <w:gridSpan w:val="3"/>
            <w:vAlign w:val="center"/>
          </w:tcPr>
          <w:p w14:paraId="60CE0C18" w14:textId="19F4CC2C" w:rsidR="006F4085" w:rsidRPr="006F4085" w:rsidRDefault="00BF3390" w:rsidP="006F4085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 w:rsidR="00624080">
              <w:rPr>
                <w:rFonts w:ascii="Geomanist" w:hAnsi="Geomanist"/>
                <w:lang w:val="es-ES"/>
              </w:rPr>
              <w:t> </w:t>
            </w:r>
            <w:r w:rsidR="00624080">
              <w:rPr>
                <w:rFonts w:ascii="Geomanist" w:hAnsi="Geomanist"/>
                <w:lang w:val="es-ES"/>
              </w:rPr>
              <w:t> </w:t>
            </w:r>
            <w:r w:rsidR="00624080">
              <w:rPr>
                <w:rFonts w:ascii="Geomanist" w:hAnsi="Geomanist"/>
                <w:lang w:val="es-ES"/>
              </w:rPr>
              <w:t> </w:t>
            </w:r>
            <w:r w:rsidR="00624080">
              <w:rPr>
                <w:rFonts w:ascii="Geomanist" w:hAnsi="Geomanist"/>
                <w:lang w:val="es-ES"/>
              </w:rPr>
              <w:t> </w:t>
            </w:r>
            <w:r w:rsidR="00624080">
              <w:rPr>
                <w:rFonts w:ascii="Geomanist" w:hAnsi="Geomanist"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  <w:bookmarkEnd w:id="6"/>
          </w:p>
        </w:tc>
      </w:tr>
      <w:tr w:rsidR="006F4085" w:rsidRPr="006F4085" w14:paraId="080D3A5A" w14:textId="77777777" w:rsidTr="00E74E00">
        <w:trPr>
          <w:trHeight w:val="286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75C7D453" w14:textId="332D5258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Nombre del curso</w:t>
            </w:r>
          </w:p>
        </w:tc>
        <w:tc>
          <w:tcPr>
            <w:tcW w:w="7172" w:type="dxa"/>
            <w:gridSpan w:val="3"/>
            <w:vAlign w:val="center"/>
          </w:tcPr>
          <w:p w14:paraId="3215C401" w14:textId="4495E157" w:rsidR="006F4085" w:rsidRPr="006F4085" w:rsidRDefault="00BF3390" w:rsidP="006F4085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  <w:bookmarkEnd w:id="7"/>
          </w:p>
        </w:tc>
      </w:tr>
      <w:tr w:rsidR="006F4085" w:rsidRPr="006F4085" w14:paraId="524B515D" w14:textId="77777777" w:rsidTr="00E74E00">
        <w:trPr>
          <w:trHeight w:val="301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7E8435F4" w14:textId="50B7BA76" w:rsidR="006F4085" w:rsidRPr="006F4085" w:rsidRDefault="006F4085" w:rsidP="006F4085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Concepto de pago</w:t>
            </w:r>
          </w:p>
        </w:tc>
        <w:tc>
          <w:tcPr>
            <w:tcW w:w="7172" w:type="dxa"/>
            <w:gridSpan w:val="3"/>
            <w:vAlign w:val="center"/>
          </w:tcPr>
          <w:p w14:paraId="2324B548" w14:textId="42FE375E" w:rsidR="006F4085" w:rsidRPr="006F4085" w:rsidRDefault="00BF3390" w:rsidP="006F4085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  <w:bookmarkEnd w:id="8"/>
          </w:p>
        </w:tc>
      </w:tr>
    </w:tbl>
    <w:p w14:paraId="350418B5" w14:textId="77777777" w:rsidR="0095758E" w:rsidRDefault="0095758E" w:rsidP="00BF3390">
      <w:pPr>
        <w:spacing w:after="0"/>
        <w:rPr>
          <w:rFonts w:ascii="Geomanist" w:hAnsi="Geomanist"/>
          <w:sz w:val="20"/>
          <w:szCs w:val="20"/>
          <w:lang w:val="es-ES"/>
        </w:rPr>
      </w:pPr>
    </w:p>
    <w:tbl>
      <w:tblPr>
        <w:tblStyle w:val="Tablaconcuadrcula"/>
        <w:tblW w:w="10539" w:type="dxa"/>
        <w:tblBorders>
          <w:top w:val="single" w:sz="24" w:space="0" w:color="A6A6A6" w:themeColor="background1" w:themeShade="A6"/>
          <w:left w:val="single" w:sz="24" w:space="0" w:color="A6A6A6" w:themeColor="background1" w:themeShade="A6"/>
          <w:bottom w:val="single" w:sz="24" w:space="0" w:color="A6A6A6" w:themeColor="background1" w:themeShade="A6"/>
          <w:right w:val="single" w:sz="24" w:space="0" w:color="A6A6A6" w:themeColor="background1" w:themeShade="A6"/>
          <w:insideH w:val="single" w:sz="24" w:space="0" w:color="A6A6A6" w:themeColor="background1" w:themeShade="A6"/>
          <w:insideV w:val="single" w:sz="2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67"/>
        <w:gridCol w:w="3234"/>
        <w:gridCol w:w="3938"/>
      </w:tblGrid>
      <w:tr w:rsidR="0095758E" w:rsidRPr="006F4085" w14:paraId="3B1CCBDF" w14:textId="77777777" w:rsidTr="00132914">
        <w:trPr>
          <w:trHeight w:val="301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00E426FC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¿Requiere factura</w:t>
            </w:r>
            <w:r>
              <w:rPr>
                <w:rFonts w:ascii="Geomanist" w:hAnsi="Geomanist"/>
                <w:lang w:val="es-ES"/>
              </w:rPr>
              <w:t>?</w:t>
            </w:r>
          </w:p>
        </w:tc>
        <w:tc>
          <w:tcPr>
            <w:tcW w:w="3234" w:type="dxa"/>
            <w:vAlign w:val="center"/>
          </w:tcPr>
          <w:p w14:paraId="4BB838CF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eomanist" w:hAnsi="Geomanist"/>
                <w:lang w:val="es-ES"/>
              </w:rPr>
              <w:instrText xml:space="preserve"> FORMCHECKBOX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lang w:val="es-ES"/>
              </w:rPr>
              <w:fldChar w:fldCharType="end"/>
            </w:r>
            <w:r>
              <w:rPr>
                <w:rFonts w:ascii="Geomanist" w:hAnsi="Geomanist"/>
                <w:lang w:val="es-ES"/>
              </w:rPr>
              <w:t xml:space="preserve"> Si</w:t>
            </w:r>
          </w:p>
        </w:tc>
        <w:tc>
          <w:tcPr>
            <w:tcW w:w="3938" w:type="dxa"/>
            <w:vAlign w:val="center"/>
          </w:tcPr>
          <w:p w14:paraId="75683DEE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eomanist" w:hAnsi="Geomanist"/>
                <w:lang w:val="es-ES"/>
              </w:rPr>
              <w:instrText xml:space="preserve"> FORMCHECKBOX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lang w:val="es-ES"/>
              </w:rPr>
              <w:fldChar w:fldCharType="end"/>
            </w:r>
            <w:r>
              <w:rPr>
                <w:rFonts w:ascii="Geomanist" w:hAnsi="Geomanist"/>
                <w:lang w:val="es-ES"/>
              </w:rPr>
              <w:t xml:space="preserve"> No</w:t>
            </w:r>
          </w:p>
        </w:tc>
      </w:tr>
      <w:tr w:rsidR="0095758E" w:rsidRPr="006F4085" w14:paraId="083B5465" w14:textId="77777777" w:rsidTr="00132914">
        <w:trPr>
          <w:trHeight w:val="301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5AC5FFF4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</w:p>
        </w:tc>
        <w:tc>
          <w:tcPr>
            <w:tcW w:w="3234" w:type="dxa"/>
            <w:vAlign w:val="center"/>
          </w:tcPr>
          <w:p w14:paraId="78F91A97" w14:textId="77777777" w:rsidR="0095758E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</w:tc>
        <w:tc>
          <w:tcPr>
            <w:tcW w:w="3938" w:type="dxa"/>
            <w:vAlign w:val="center"/>
          </w:tcPr>
          <w:p w14:paraId="077E02BA" w14:textId="77777777" w:rsidR="0095758E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</w:tc>
      </w:tr>
      <w:tr w:rsidR="0095758E" w:rsidRPr="006F4085" w14:paraId="032E7096" w14:textId="77777777" w:rsidTr="00132914">
        <w:trPr>
          <w:trHeight w:val="301"/>
        </w:trPr>
        <w:tc>
          <w:tcPr>
            <w:tcW w:w="10539" w:type="dxa"/>
            <w:gridSpan w:val="3"/>
            <w:shd w:val="clear" w:color="auto" w:fill="BFBFBF" w:themeFill="background1" w:themeFillShade="BF"/>
            <w:vAlign w:val="center"/>
          </w:tcPr>
          <w:p w14:paraId="67214A5B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Datos de facturación</w:t>
            </w:r>
          </w:p>
        </w:tc>
      </w:tr>
      <w:tr w:rsidR="0095758E" w:rsidRPr="006F4085" w14:paraId="2A24CCF3" w14:textId="77777777" w:rsidTr="00132914">
        <w:trPr>
          <w:trHeight w:val="286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27A1D0B5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proofErr w:type="gramStart"/>
            <w:r w:rsidRPr="006F4085">
              <w:rPr>
                <w:rFonts w:ascii="Geomanist" w:hAnsi="Geomanist"/>
                <w:lang w:val="es-ES"/>
              </w:rPr>
              <w:t>Nombre  o</w:t>
            </w:r>
            <w:proofErr w:type="gramEnd"/>
            <w:r w:rsidRPr="006F4085">
              <w:rPr>
                <w:rFonts w:ascii="Geomanist" w:hAnsi="Geomanist"/>
                <w:lang w:val="es-ES"/>
              </w:rPr>
              <w:t xml:space="preserve"> razón social</w:t>
            </w:r>
          </w:p>
        </w:tc>
        <w:tc>
          <w:tcPr>
            <w:tcW w:w="7172" w:type="dxa"/>
            <w:gridSpan w:val="2"/>
            <w:vAlign w:val="center"/>
          </w:tcPr>
          <w:p w14:paraId="05D07BAA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</w:p>
        </w:tc>
      </w:tr>
      <w:tr w:rsidR="0095758E" w:rsidRPr="006F4085" w14:paraId="29987F69" w14:textId="77777777" w:rsidTr="00132914">
        <w:trPr>
          <w:trHeight w:val="301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60D755D9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Domicilio</w:t>
            </w:r>
          </w:p>
        </w:tc>
        <w:tc>
          <w:tcPr>
            <w:tcW w:w="7172" w:type="dxa"/>
            <w:gridSpan w:val="2"/>
            <w:vAlign w:val="center"/>
          </w:tcPr>
          <w:p w14:paraId="4005624A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</w:p>
        </w:tc>
      </w:tr>
      <w:tr w:rsidR="0095758E" w:rsidRPr="006F4085" w14:paraId="63002A98" w14:textId="77777777" w:rsidTr="00132914">
        <w:trPr>
          <w:trHeight w:val="301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5A5CA068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Entidad federativa</w:t>
            </w:r>
          </w:p>
        </w:tc>
        <w:tc>
          <w:tcPr>
            <w:tcW w:w="7172" w:type="dxa"/>
            <w:gridSpan w:val="2"/>
            <w:vAlign w:val="center"/>
          </w:tcPr>
          <w:p w14:paraId="2E8297A4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</w:p>
        </w:tc>
      </w:tr>
      <w:tr w:rsidR="0095758E" w:rsidRPr="006F4085" w14:paraId="114E8CFE" w14:textId="77777777" w:rsidTr="00132914">
        <w:trPr>
          <w:trHeight w:val="301"/>
        </w:trPr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186EF604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Código postal</w:t>
            </w:r>
          </w:p>
        </w:tc>
        <w:tc>
          <w:tcPr>
            <w:tcW w:w="7172" w:type="dxa"/>
            <w:gridSpan w:val="2"/>
            <w:vAlign w:val="center"/>
          </w:tcPr>
          <w:p w14:paraId="73E0C766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</w:p>
        </w:tc>
      </w:tr>
      <w:tr w:rsidR="0095758E" w:rsidRPr="006F4085" w14:paraId="77922100" w14:textId="77777777" w:rsidTr="00132914">
        <w:trPr>
          <w:trHeight w:val="286"/>
        </w:trPr>
        <w:tc>
          <w:tcPr>
            <w:tcW w:w="3367" w:type="dxa"/>
            <w:tcBorders>
              <w:bottom w:val="single" w:sz="2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14:paraId="0D83A659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RFC</w:t>
            </w:r>
          </w:p>
        </w:tc>
        <w:tc>
          <w:tcPr>
            <w:tcW w:w="7172" w:type="dxa"/>
            <w:gridSpan w:val="2"/>
            <w:tcBorders>
              <w:bottom w:val="single" w:sz="24" w:space="0" w:color="A6A6A6" w:themeColor="background1" w:themeShade="A6"/>
            </w:tcBorders>
            <w:vAlign w:val="center"/>
          </w:tcPr>
          <w:p w14:paraId="0E914F0B" w14:textId="77777777" w:rsidR="0095758E" w:rsidRPr="006F4085" w:rsidRDefault="0095758E" w:rsidP="00132914">
            <w:pPr>
              <w:rPr>
                <w:rFonts w:ascii="Geomanist" w:hAnsi="Geomanist"/>
                <w:lang w:val="es-ES"/>
              </w:rPr>
            </w:pPr>
            <w:r>
              <w:rPr>
                <w:rFonts w:ascii="Geomanist" w:hAnsi="Geomanist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Geomanist" w:hAnsi="Geomanist"/>
                <w:lang w:val="es-ES"/>
              </w:rPr>
              <w:instrText xml:space="preserve"> FORMTEXT </w:instrText>
            </w:r>
            <w:r>
              <w:rPr>
                <w:rFonts w:ascii="Geomanist" w:hAnsi="Geomanist"/>
                <w:lang w:val="es-ES"/>
              </w:rPr>
            </w:r>
            <w:r>
              <w:rPr>
                <w:rFonts w:ascii="Geomanist" w:hAnsi="Geomanist"/>
                <w:lang w:val="es-ES"/>
              </w:rPr>
              <w:fldChar w:fldCharType="separate"/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noProof/>
                <w:lang w:val="es-ES"/>
              </w:rPr>
              <w:t> </w:t>
            </w:r>
            <w:r>
              <w:rPr>
                <w:rFonts w:ascii="Geomanist" w:hAnsi="Geomanist"/>
                <w:lang w:val="es-ES"/>
              </w:rPr>
              <w:fldChar w:fldCharType="end"/>
            </w:r>
          </w:p>
        </w:tc>
      </w:tr>
    </w:tbl>
    <w:p w14:paraId="76CFD767" w14:textId="77777777" w:rsidR="0095758E" w:rsidRDefault="0095758E" w:rsidP="00BF3390">
      <w:pPr>
        <w:spacing w:after="0"/>
        <w:rPr>
          <w:rFonts w:ascii="Geomanist" w:hAnsi="Geomanist"/>
          <w:sz w:val="20"/>
          <w:szCs w:val="20"/>
          <w:lang w:val="es-ES"/>
        </w:rPr>
      </w:pPr>
    </w:p>
    <w:tbl>
      <w:tblPr>
        <w:tblStyle w:val="Tablaconcuadrcula"/>
        <w:tblW w:w="10539" w:type="dxa"/>
        <w:tblBorders>
          <w:top w:val="single" w:sz="24" w:space="0" w:color="A6A6A6" w:themeColor="background1" w:themeShade="A6"/>
          <w:left w:val="single" w:sz="24" w:space="0" w:color="A6A6A6" w:themeColor="background1" w:themeShade="A6"/>
          <w:bottom w:val="single" w:sz="24" w:space="0" w:color="A6A6A6" w:themeColor="background1" w:themeShade="A6"/>
          <w:right w:val="single" w:sz="24" w:space="0" w:color="A6A6A6" w:themeColor="background1" w:themeShade="A6"/>
          <w:insideH w:val="single" w:sz="24" w:space="0" w:color="A6A6A6" w:themeColor="background1" w:themeShade="A6"/>
          <w:insideV w:val="single" w:sz="2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79"/>
        <w:gridCol w:w="5260"/>
      </w:tblGrid>
      <w:tr w:rsidR="0095758E" w:rsidRPr="006F4085" w14:paraId="325A5521" w14:textId="77777777" w:rsidTr="0095758E">
        <w:trPr>
          <w:trHeight w:val="2838"/>
        </w:trPr>
        <w:tc>
          <w:tcPr>
            <w:tcW w:w="5279" w:type="dxa"/>
            <w:shd w:val="clear" w:color="auto" w:fill="BFBFBF" w:themeFill="background1" w:themeFillShade="BF"/>
            <w:vAlign w:val="center"/>
          </w:tcPr>
          <w:p w14:paraId="07117B64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Uso exclusivo de Tesorería INECOL</w:t>
            </w:r>
          </w:p>
          <w:p w14:paraId="44B75C42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 xml:space="preserve">Número de </w:t>
            </w:r>
            <w:proofErr w:type="gramStart"/>
            <w:r w:rsidRPr="006F4085">
              <w:rPr>
                <w:rFonts w:ascii="Geomanist" w:hAnsi="Geomanist"/>
                <w:lang w:val="es-ES"/>
              </w:rPr>
              <w:t>CDFI:_</w:t>
            </w:r>
            <w:proofErr w:type="gramEnd"/>
            <w:r w:rsidRPr="006F4085">
              <w:rPr>
                <w:rFonts w:ascii="Geomanist" w:hAnsi="Geomanist"/>
                <w:lang w:val="es-ES"/>
              </w:rPr>
              <w:t>___</w:t>
            </w:r>
          </w:p>
          <w:p w14:paraId="495B1AE8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47240255" w14:textId="77777777" w:rsidR="0095758E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4B7A5EBB" w14:textId="77777777" w:rsidR="0095758E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3090FC55" w14:textId="77777777" w:rsidR="0095758E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08A2AF02" w14:textId="77777777" w:rsidR="0095758E" w:rsidRDefault="0095758E" w:rsidP="0095758E">
            <w:pPr>
              <w:rPr>
                <w:rFonts w:ascii="Geomanist" w:hAnsi="Geomanist"/>
                <w:lang w:val="es-ES"/>
              </w:rPr>
            </w:pPr>
          </w:p>
          <w:p w14:paraId="642086D7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4EE1C747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46A6CFE6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Sello, fecha y firma de quien recibe</w:t>
            </w:r>
          </w:p>
        </w:tc>
        <w:tc>
          <w:tcPr>
            <w:tcW w:w="5260" w:type="dxa"/>
            <w:shd w:val="clear" w:color="auto" w:fill="BFBFBF" w:themeFill="background1" w:themeFillShade="BF"/>
            <w:vAlign w:val="center"/>
          </w:tcPr>
          <w:p w14:paraId="088293FC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Uso exclusivo de la Secretaría de Posgrado</w:t>
            </w:r>
          </w:p>
          <w:p w14:paraId="1473CD77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399E1A6F" w14:textId="77777777" w:rsidR="0095758E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0168E3C1" w14:textId="77777777" w:rsidR="0095758E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517931BD" w14:textId="77777777" w:rsidR="0095758E" w:rsidRDefault="0095758E" w:rsidP="0095758E">
            <w:pPr>
              <w:rPr>
                <w:rFonts w:ascii="Geomanist" w:hAnsi="Geomanist"/>
                <w:lang w:val="es-ES"/>
              </w:rPr>
            </w:pPr>
          </w:p>
          <w:p w14:paraId="3175F0D9" w14:textId="77777777" w:rsidR="0095758E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14A57413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2A62BC12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28D5B6BD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</w:p>
          <w:p w14:paraId="29D02CFB" w14:textId="77777777" w:rsidR="0095758E" w:rsidRPr="006F4085" w:rsidRDefault="0095758E" w:rsidP="00132914">
            <w:pPr>
              <w:jc w:val="center"/>
              <w:rPr>
                <w:rFonts w:ascii="Geomanist" w:hAnsi="Geomanist"/>
                <w:lang w:val="es-ES"/>
              </w:rPr>
            </w:pPr>
            <w:r w:rsidRPr="006F4085">
              <w:rPr>
                <w:rFonts w:ascii="Geomanist" w:hAnsi="Geomanist"/>
                <w:lang w:val="es-ES"/>
              </w:rPr>
              <w:t>Sello, fecha y firma de quien recibe</w:t>
            </w:r>
          </w:p>
        </w:tc>
      </w:tr>
    </w:tbl>
    <w:p w14:paraId="741DA2CB" w14:textId="77777777" w:rsidR="0095758E" w:rsidRDefault="0095758E" w:rsidP="00BF3390">
      <w:pPr>
        <w:spacing w:after="0"/>
        <w:rPr>
          <w:rFonts w:ascii="Geomanist" w:hAnsi="Geomanist"/>
          <w:sz w:val="20"/>
          <w:szCs w:val="20"/>
          <w:lang w:val="es-ES"/>
        </w:rPr>
      </w:pPr>
    </w:p>
    <w:p w14:paraId="3C4EB2EE" w14:textId="7934B9FB" w:rsidR="006F4085" w:rsidRPr="00E74E00" w:rsidRDefault="006F4085" w:rsidP="00BF3390">
      <w:pPr>
        <w:spacing w:after="0"/>
        <w:rPr>
          <w:rFonts w:ascii="Geomanist" w:hAnsi="Geomanist"/>
          <w:sz w:val="20"/>
          <w:szCs w:val="20"/>
          <w:lang w:val="es-ES"/>
        </w:rPr>
      </w:pPr>
      <w:r w:rsidRPr="00E74E00">
        <w:rPr>
          <w:rFonts w:ascii="Geomanist" w:hAnsi="Geomanist"/>
          <w:sz w:val="20"/>
          <w:szCs w:val="20"/>
          <w:lang w:val="es-ES"/>
        </w:rPr>
        <w:t xml:space="preserve">Las áreas sombreadas son para uso exclusivo del INECOL. </w:t>
      </w:r>
    </w:p>
    <w:p w14:paraId="7EFA63A2" w14:textId="6C373DED" w:rsidR="00E74E00" w:rsidRPr="00E74E00" w:rsidRDefault="00E74E00" w:rsidP="006F4085">
      <w:pPr>
        <w:rPr>
          <w:rFonts w:ascii="Geomanist" w:hAnsi="Geomanist"/>
          <w:sz w:val="14"/>
          <w:szCs w:val="14"/>
          <w:lang w:val="es-ES"/>
        </w:rPr>
      </w:pPr>
      <w:r w:rsidRPr="00E74E00">
        <w:rPr>
          <w:rFonts w:ascii="Geomanist" w:hAnsi="Geomanist"/>
          <w:sz w:val="14"/>
          <w:szCs w:val="14"/>
          <w:lang w:val="es-ES"/>
        </w:rPr>
        <w:t>v2711224</w:t>
      </w:r>
    </w:p>
    <w:sectPr w:rsidR="00E74E00" w:rsidRPr="00E74E00" w:rsidSect="00E427D7">
      <w:headerReference w:type="default" r:id="rId6"/>
      <w:footerReference w:type="default" r:id="rId7"/>
      <w:pgSz w:w="12240" w:h="15840"/>
      <w:pgMar w:top="1843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BEF27" w14:textId="77777777" w:rsidR="00CA0619" w:rsidRDefault="00CA0619" w:rsidP="006F4085">
      <w:pPr>
        <w:spacing w:after="0" w:line="240" w:lineRule="auto"/>
      </w:pPr>
      <w:r>
        <w:separator/>
      </w:r>
    </w:p>
  </w:endnote>
  <w:endnote w:type="continuationSeparator" w:id="0">
    <w:p w14:paraId="08DDD2F3" w14:textId="77777777" w:rsidR="00CA0619" w:rsidRDefault="00CA0619" w:rsidP="006F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CE866" w14:textId="77777777" w:rsidR="00E427D7" w:rsidRPr="00AC4579" w:rsidRDefault="00E427D7" w:rsidP="00E427D7">
    <w:pPr>
      <w:spacing w:after="0"/>
      <w:ind w:right="310"/>
      <w:jc w:val="right"/>
      <w:rPr>
        <w:rFonts w:ascii="Geomanist" w:hAnsi="Geomanist"/>
        <w:b/>
        <w:bCs/>
        <w:color w:val="4D182A"/>
        <w:sz w:val="13"/>
        <w:szCs w:val="13"/>
      </w:rPr>
    </w:pPr>
    <w:r w:rsidRPr="00AC4579">
      <w:rPr>
        <w:rFonts w:ascii="Geomanist" w:hAnsi="Geomanist"/>
        <w:b/>
        <w:bCs/>
        <w:color w:val="4D182A"/>
        <w:sz w:val="13"/>
        <w:szCs w:val="13"/>
      </w:rPr>
      <w:t xml:space="preserve">Carretera antigua a Coatepec No. 351, El Haya, C.P. 91073, Xalapa, Ver., México. Tel: (228) 842 1800 </w:t>
    </w:r>
    <w:proofErr w:type="spellStart"/>
    <w:r w:rsidRPr="00AC4579">
      <w:rPr>
        <w:rFonts w:ascii="Geomanist" w:hAnsi="Geomanist"/>
        <w:b/>
        <w:bCs/>
        <w:color w:val="4D182A"/>
        <w:sz w:val="13"/>
        <w:szCs w:val="13"/>
      </w:rPr>
      <w:t>ext</w:t>
    </w:r>
    <w:proofErr w:type="spellEnd"/>
    <w:r w:rsidRPr="00AC4579">
      <w:rPr>
        <w:rFonts w:ascii="Geomanist" w:hAnsi="Geomanist"/>
        <w:b/>
        <w:bCs/>
        <w:color w:val="4D182A"/>
        <w:sz w:val="13"/>
        <w:szCs w:val="13"/>
      </w:rPr>
      <w:t xml:space="preserve"> .</w:t>
    </w:r>
    <w:r>
      <w:rPr>
        <w:rFonts w:ascii="Geomanist" w:hAnsi="Geomanist"/>
        <w:b/>
        <w:bCs/>
        <w:color w:val="4D182A"/>
        <w:sz w:val="13"/>
        <w:szCs w:val="13"/>
      </w:rPr>
      <w:t>2003</w:t>
    </w:r>
  </w:p>
  <w:tbl>
    <w:tblPr>
      <w:tblStyle w:val="Tablaconcuadrcula"/>
      <w:tblW w:w="0" w:type="auto"/>
      <w:shd w:val="clear" w:color="auto" w:fill="611232"/>
      <w:tblLook w:val="04A0" w:firstRow="1" w:lastRow="0" w:firstColumn="1" w:lastColumn="0" w:noHBand="0" w:noVBand="1"/>
    </w:tblPr>
    <w:tblGrid>
      <w:gridCol w:w="10485"/>
    </w:tblGrid>
    <w:tr w:rsidR="00E427D7" w:rsidRPr="00AC4579" w14:paraId="0D8D5840" w14:textId="77777777" w:rsidTr="00E427D7">
      <w:tc>
        <w:tcPr>
          <w:tcW w:w="10485" w:type="dxa"/>
          <w:shd w:val="clear" w:color="auto" w:fill="611232"/>
        </w:tcPr>
        <w:p w14:paraId="374C84BF" w14:textId="77777777" w:rsidR="00E427D7" w:rsidRPr="00AC4579" w:rsidRDefault="00E427D7" w:rsidP="00E427D7">
          <w:pPr>
            <w:pStyle w:val="Piedepgina"/>
            <w:spacing w:line="48" w:lineRule="auto"/>
            <w:ind w:right="310"/>
            <w:jc w:val="center"/>
            <w:rPr>
              <w:rFonts w:ascii="Geomanist" w:hAnsi="Geomanist"/>
              <w:color w:val="156082" w:themeColor="accent1"/>
            </w:rPr>
          </w:pPr>
        </w:p>
      </w:tc>
    </w:tr>
  </w:tbl>
  <w:p w14:paraId="1094FBCB" w14:textId="66C55006" w:rsidR="00E427D7" w:rsidRPr="00E427D7" w:rsidRDefault="00E427D7" w:rsidP="00E427D7">
    <w:pPr>
      <w:pStyle w:val="Piedepgina"/>
      <w:ind w:right="310"/>
      <w:jc w:val="right"/>
      <w:rPr>
        <w:rFonts w:ascii="Geomanist" w:hAnsi="Geomanist"/>
        <w:b/>
        <w:bCs/>
        <w:color w:val="611232"/>
        <w:sz w:val="15"/>
        <w:szCs w:val="15"/>
      </w:rPr>
    </w:pPr>
    <w:hyperlink r:id="rId1" w:history="1">
      <w:r w:rsidRPr="00671F14">
        <w:rPr>
          <w:rStyle w:val="Hipervnculo"/>
          <w:rFonts w:ascii="Geomanist" w:hAnsi="Geomanist"/>
          <w:color w:val="BF8F00"/>
          <w:sz w:val="15"/>
          <w:szCs w:val="15"/>
        </w:rPr>
        <w:t>Secretaria.posgrado@inecol.mx</w:t>
      </w:r>
    </w:hyperlink>
    <w:r>
      <w:rPr>
        <w:rFonts w:ascii="Geomanist" w:hAnsi="Geomanist"/>
        <w:color w:val="BF8F00"/>
        <w:sz w:val="15"/>
        <w:szCs w:val="15"/>
      </w:rPr>
      <w:t xml:space="preserve">   </w:t>
    </w:r>
    <w:r w:rsidRPr="005135E1">
      <w:rPr>
        <w:rFonts w:ascii="Geomanist" w:hAnsi="Geomanist"/>
        <w:color w:val="611232"/>
        <w:sz w:val="15"/>
        <w:szCs w:val="15"/>
      </w:rPr>
      <w:t xml:space="preserve">Página </w:t>
    </w:r>
    <w:r w:rsidRPr="005135E1">
      <w:rPr>
        <w:rFonts w:ascii="Geomanist" w:hAnsi="Geomanist"/>
        <w:b/>
        <w:bCs/>
        <w:color w:val="611232"/>
        <w:sz w:val="15"/>
        <w:szCs w:val="15"/>
      </w:rPr>
      <w:fldChar w:fldCharType="begin"/>
    </w:r>
    <w:r w:rsidRPr="005135E1">
      <w:rPr>
        <w:rFonts w:ascii="Geomanist" w:hAnsi="Geomanist"/>
        <w:b/>
        <w:bCs/>
        <w:color w:val="611232"/>
        <w:sz w:val="15"/>
        <w:szCs w:val="15"/>
      </w:rPr>
      <w:instrText>PAGE</w:instrText>
    </w:r>
    <w:r w:rsidRPr="005135E1">
      <w:rPr>
        <w:rFonts w:ascii="Geomanist" w:hAnsi="Geomanist"/>
        <w:b/>
        <w:bCs/>
        <w:color w:val="611232"/>
        <w:sz w:val="15"/>
        <w:szCs w:val="15"/>
      </w:rPr>
      <w:fldChar w:fldCharType="separate"/>
    </w:r>
    <w:r>
      <w:rPr>
        <w:rFonts w:ascii="Geomanist" w:hAnsi="Geomanist"/>
        <w:b/>
        <w:bCs/>
        <w:color w:val="611232"/>
        <w:sz w:val="15"/>
        <w:szCs w:val="15"/>
      </w:rPr>
      <w:t>1</w:t>
    </w:r>
    <w:r w:rsidRPr="005135E1">
      <w:rPr>
        <w:rFonts w:ascii="Geomanist" w:hAnsi="Geomanist"/>
        <w:b/>
        <w:bCs/>
        <w:color w:val="611232"/>
        <w:sz w:val="15"/>
        <w:szCs w:val="15"/>
      </w:rPr>
      <w:fldChar w:fldCharType="end"/>
    </w:r>
    <w:r w:rsidRPr="005135E1">
      <w:rPr>
        <w:rFonts w:ascii="Geomanist" w:hAnsi="Geomanist"/>
        <w:color w:val="611232"/>
        <w:sz w:val="15"/>
        <w:szCs w:val="15"/>
      </w:rPr>
      <w:t xml:space="preserve"> de </w:t>
    </w:r>
    <w:r w:rsidRPr="005135E1">
      <w:rPr>
        <w:rFonts w:ascii="Geomanist" w:hAnsi="Geomanist"/>
        <w:b/>
        <w:bCs/>
        <w:color w:val="611232"/>
        <w:sz w:val="15"/>
        <w:szCs w:val="15"/>
      </w:rPr>
      <w:fldChar w:fldCharType="begin"/>
    </w:r>
    <w:r w:rsidRPr="005135E1">
      <w:rPr>
        <w:rFonts w:ascii="Geomanist" w:hAnsi="Geomanist"/>
        <w:b/>
        <w:bCs/>
        <w:color w:val="611232"/>
        <w:sz w:val="15"/>
        <w:szCs w:val="15"/>
      </w:rPr>
      <w:instrText>NUMPAGES</w:instrText>
    </w:r>
    <w:r w:rsidRPr="005135E1">
      <w:rPr>
        <w:rFonts w:ascii="Geomanist" w:hAnsi="Geomanist"/>
        <w:b/>
        <w:bCs/>
        <w:color w:val="611232"/>
        <w:sz w:val="15"/>
        <w:szCs w:val="15"/>
      </w:rPr>
      <w:fldChar w:fldCharType="separate"/>
    </w:r>
    <w:r>
      <w:rPr>
        <w:rFonts w:ascii="Geomanist" w:hAnsi="Geomanist"/>
        <w:b/>
        <w:bCs/>
        <w:color w:val="611232"/>
        <w:sz w:val="15"/>
        <w:szCs w:val="15"/>
      </w:rPr>
      <w:t>1</w:t>
    </w:r>
    <w:r w:rsidRPr="005135E1">
      <w:rPr>
        <w:rFonts w:ascii="Geomanist" w:hAnsi="Geomanist"/>
        <w:b/>
        <w:bCs/>
        <w:color w:val="611232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389EE" w14:textId="77777777" w:rsidR="00CA0619" w:rsidRDefault="00CA0619" w:rsidP="006F4085">
      <w:pPr>
        <w:spacing w:after="0" w:line="240" w:lineRule="auto"/>
      </w:pPr>
      <w:r>
        <w:separator/>
      </w:r>
    </w:p>
  </w:footnote>
  <w:footnote w:type="continuationSeparator" w:id="0">
    <w:p w14:paraId="5D211FC1" w14:textId="77777777" w:rsidR="00CA0619" w:rsidRDefault="00CA0619" w:rsidP="006F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60FA6" w14:textId="6C35DEE9" w:rsidR="006F4085" w:rsidRDefault="00E427D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B56FCD" wp14:editId="2EF8FBF9">
              <wp:simplePos x="0" y="0"/>
              <wp:positionH relativeFrom="margin">
                <wp:align>center</wp:align>
              </wp:positionH>
              <wp:positionV relativeFrom="paragraph">
                <wp:posOffset>436245</wp:posOffset>
              </wp:positionV>
              <wp:extent cx="914400" cy="266700"/>
              <wp:effectExtent l="0" t="0" r="6350" b="0"/>
              <wp:wrapNone/>
              <wp:docPr id="44321423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023D46" w14:textId="1E41AB1D" w:rsidR="00E427D7" w:rsidRPr="00E427D7" w:rsidRDefault="00E427D7" w:rsidP="00E427D7">
                          <w:pPr>
                            <w:spacing w:after="0"/>
                            <w:jc w:val="center"/>
                            <w:rPr>
                              <w:rFonts w:ascii="Geomanist" w:hAnsi="Geomanist"/>
                              <w:sz w:val="22"/>
                              <w:szCs w:val="22"/>
                              <w:lang w:val="es-ES"/>
                            </w:rPr>
                          </w:pPr>
                          <w:r w:rsidRPr="00E427D7">
                            <w:rPr>
                              <w:rFonts w:ascii="Geomanist" w:hAnsi="Geomanist"/>
                              <w:sz w:val="22"/>
                              <w:szCs w:val="22"/>
                              <w:lang w:val="es-ES"/>
                            </w:rPr>
                            <w:t>SP-A-16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56FC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34.35pt;width:1in;height:21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" fillcolor="#272727 [2749]" stroked="f" strokeweight=".5pt">
              <v:textbox>
                <w:txbxContent>
                  <w:p w14:paraId="76023D46" w14:textId="1E41AB1D" w:rsidR="00E427D7" w:rsidRPr="00E427D7" w:rsidRDefault="00E427D7" w:rsidP="00E427D7">
                    <w:pPr>
                      <w:spacing w:after="0"/>
                      <w:jc w:val="center"/>
                      <w:rPr>
                        <w:rFonts w:ascii="Geomanist" w:hAnsi="Geomanist"/>
                        <w:sz w:val="22"/>
                        <w:szCs w:val="22"/>
                        <w:lang w:val="es-ES"/>
                      </w:rPr>
                    </w:pPr>
                    <w:r w:rsidRPr="00E427D7">
                      <w:rPr>
                        <w:rFonts w:ascii="Geomanist" w:hAnsi="Geomanist"/>
                        <w:sz w:val="22"/>
                        <w:szCs w:val="22"/>
                        <w:lang w:val="es-ES"/>
                      </w:rPr>
                      <w:t>SP-A-16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821C17A" wp14:editId="3BB491AB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7638" cy="10051876"/>
          <wp:effectExtent l="0" t="0" r="5080" b="6985"/>
          <wp:wrapNone/>
          <wp:docPr id="138549275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904393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638" cy="10051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iOdcWOmEJQi5Zc1NQITdxOoVI4dsdNNZgpqEu4udp/E18fw1p258hXMH0+KEwqvWUPg9LZFudF8XkCnB7oxSQ==" w:salt="bHX4KEQ9lAhLZhwsPJ41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85"/>
    <w:rsid w:val="00145CC8"/>
    <w:rsid w:val="001C25E4"/>
    <w:rsid w:val="002762D2"/>
    <w:rsid w:val="004C3BBF"/>
    <w:rsid w:val="00624080"/>
    <w:rsid w:val="006F4085"/>
    <w:rsid w:val="008F2A18"/>
    <w:rsid w:val="0095758E"/>
    <w:rsid w:val="00BD5C26"/>
    <w:rsid w:val="00BF3390"/>
    <w:rsid w:val="00CA0619"/>
    <w:rsid w:val="00DD14D2"/>
    <w:rsid w:val="00E427D7"/>
    <w:rsid w:val="00E7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9B6BA"/>
  <w15:chartTrackingRefBased/>
  <w15:docId w15:val="{F15B1F13-D6A8-4EF9-B8E1-B7BF3F59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4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4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4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4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4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4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4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4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4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4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4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4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40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40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40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40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40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40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4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4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4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4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4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40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40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40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4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40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408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F4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085"/>
  </w:style>
  <w:style w:type="paragraph" w:styleId="Piedepgina">
    <w:name w:val="footer"/>
    <w:basedOn w:val="Normal"/>
    <w:link w:val="PiedepginaCar"/>
    <w:uiPriority w:val="99"/>
    <w:unhideWhenUsed/>
    <w:rsid w:val="006F40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085"/>
  </w:style>
  <w:style w:type="table" w:styleId="Tablaconcuadrcula">
    <w:name w:val="Table Grid"/>
    <w:basedOn w:val="Tablanormal"/>
    <w:rsid w:val="006F4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27D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.posgrado@inecol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789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Enríquez Magaña</dc:creator>
  <cp:keywords/>
  <dc:description/>
  <cp:lastModifiedBy>Jesús Fernando Ramírez Flores</cp:lastModifiedBy>
  <cp:revision>8</cp:revision>
  <dcterms:created xsi:type="dcterms:W3CDTF">2024-11-27T21:32:00Z</dcterms:created>
  <dcterms:modified xsi:type="dcterms:W3CDTF">2025-01-21T17:45:00Z</dcterms:modified>
</cp:coreProperties>
</file>