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24EC" w14:textId="16766751" w:rsidR="0053581B" w:rsidRPr="00A81565" w:rsidRDefault="009347B2">
      <w:pPr>
        <w:pStyle w:val="Ttulo1"/>
        <w:spacing w:before="100"/>
        <w:ind w:left="888" w:right="750"/>
        <w:jc w:val="center"/>
        <w:rPr>
          <w:rFonts w:ascii="Geomanist" w:hAnsi="Geomanist"/>
          <w:sz w:val="24"/>
          <w:szCs w:val="24"/>
        </w:rPr>
      </w:pPr>
      <w:r w:rsidRPr="00A81565">
        <w:rPr>
          <w:rFonts w:ascii="Geomanist" w:hAnsi="Geomanist"/>
          <w:color w:val="4F6028"/>
          <w:sz w:val="24"/>
          <w:szCs w:val="24"/>
        </w:rPr>
        <w:t>RECEPCION</w:t>
      </w:r>
      <w:r w:rsidRPr="00A81565">
        <w:rPr>
          <w:rFonts w:ascii="Geomanist" w:hAnsi="Geomanist"/>
          <w:color w:val="4F6028"/>
          <w:spacing w:val="-8"/>
          <w:sz w:val="24"/>
          <w:szCs w:val="24"/>
        </w:rPr>
        <w:t xml:space="preserve"> </w:t>
      </w:r>
      <w:r w:rsidRPr="00A81565">
        <w:rPr>
          <w:rFonts w:ascii="Geomanist" w:hAnsi="Geomanist"/>
          <w:color w:val="4F6028"/>
          <w:sz w:val="24"/>
          <w:szCs w:val="24"/>
        </w:rPr>
        <w:t>DEL</w:t>
      </w:r>
      <w:r w:rsidRPr="00A81565">
        <w:rPr>
          <w:rFonts w:ascii="Geomanist" w:hAnsi="Geomanist"/>
          <w:color w:val="4F6028"/>
          <w:spacing w:val="-4"/>
          <w:sz w:val="24"/>
          <w:szCs w:val="24"/>
        </w:rPr>
        <w:t xml:space="preserve"> </w:t>
      </w:r>
      <w:r w:rsidRPr="00A81565">
        <w:rPr>
          <w:rFonts w:ascii="Geomanist" w:hAnsi="Geomanist"/>
          <w:color w:val="4F6028"/>
          <w:sz w:val="24"/>
          <w:szCs w:val="24"/>
        </w:rPr>
        <w:t>MANUSCRITO FINAL</w:t>
      </w:r>
      <w:r w:rsidRPr="00A81565">
        <w:rPr>
          <w:rFonts w:ascii="Geomanist" w:hAnsi="Geomanist"/>
          <w:color w:val="4F6028"/>
          <w:spacing w:val="-15"/>
          <w:sz w:val="24"/>
          <w:szCs w:val="24"/>
        </w:rPr>
        <w:t xml:space="preserve"> </w:t>
      </w:r>
      <w:r w:rsidRPr="00A81565">
        <w:rPr>
          <w:rFonts w:ascii="Geomanist" w:hAnsi="Geomanist"/>
          <w:color w:val="4F6028"/>
          <w:sz w:val="24"/>
          <w:szCs w:val="24"/>
        </w:rPr>
        <w:t>DE</w:t>
      </w:r>
      <w:r w:rsidRPr="00A81565">
        <w:rPr>
          <w:rFonts w:ascii="Geomanist" w:hAnsi="Geomanist"/>
          <w:color w:val="4F6028"/>
          <w:spacing w:val="-16"/>
          <w:sz w:val="24"/>
          <w:szCs w:val="24"/>
        </w:rPr>
        <w:t xml:space="preserve"> </w:t>
      </w:r>
      <w:r w:rsidRPr="00A81565">
        <w:rPr>
          <w:rFonts w:ascii="Geomanist" w:hAnsi="Geomanist"/>
          <w:color w:val="4F6028"/>
          <w:spacing w:val="-2"/>
          <w:sz w:val="24"/>
          <w:szCs w:val="24"/>
        </w:rPr>
        <w:t>TESIS</w:t>
      </w:r>
    </w:p>
    <w:p w14:paraId="781624ED" w14:textId="77777777" w:rsidR="0053581B" w:rsidRPr="00A81565" w:rsidRDefault="0053581B">
      <w:pPr>
        <w:pStyle w:val="Textoindependiente"/>
        <w:rPr>
          <w:rFonts w:ascii="Geomanist" w:hAnsi="Geomanist"/>
          <w:b/>
          <w:i w:val="0"/>
          <w:sz w:val="24"/>
          <w:szCs w:val="18"/>
        </w:rPr>
      </w:pPr>
    </w:p>
    <w:tbl>
      <w:tblPr>
        <w:tblStyle w:val="TableNormal"/>
        <w:tblW w:w="0" w:type="auto"/>
        <w:tblInd w:w="272" w:type="dxa"/>
        <w:tblBorders>
          <w:top w:val="single" w:sz="24" w:space="0" w:color="BDBDBD"/>
          <w:left w:val="single" w:sz="24" w:space="0" w:color="BDBDBD"/>
          <w:bottom w:val="single" w:sz="24" w:space="0" w:color="BDBDBD"/>
          <w:right w:val="single" w:sz="24" w:space="0" w:color="BDBDBD"/>
          <w:insideH w:val="single" w:sz="24" w:space="0" w:color="BDBDBD"/>
          <w:insideV w:val="single" w:sz="2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3206"/>
        <w:gridCol w:w="1420"/>
        <w:gridCol w:w="1700"/>
      </w:tblGrid>
      <w:tr w:rsidR="000D22EC" w:rsidRPr="00A81565" w14:paraId="781624F3" w14:textId="77777777" w:rsidTr="001A7A4A">
        <w:trPr>
          <w:trHeight w:val="261"/>
        </w:trPr>
        <w:tc>
          <w:tcPr>
            <w:tcW w:w="2870" w:type="dxa"/>
            <w:tcBorders>
              <w:left w:val="single" w:sz="18" w:space="0" w:color="BDBDBD"/>
              <w:bottom w:val="single" w:sz="36" w:space="0" w:color="BDBDBD"/>
              <w:right w:val="single" w:sz="18" w:space="0" w:color="BDBDBD"/>
            </w:tcBorders>
            <w:shd w:val="clear" w:color="auto" w:fill="C0C0C0"/>
          </w:tcPr>
          <w:p w14:paraId="781624EE" w14:textId="77777777" w:rsidR="000D22EC" w:rsidRPr="00A81565" w:rsidRDefault="000D22EC">
            <w:pPr>
              <w:pStyle w:val="TableParagraph"/>
              <w:spacing w:before="2" w:line="238" w:lineRule="exact"/>
              <w:ind w:left="109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Matrícula:</w:t>
            </w:r>
          </w:p>
        </w:tc>
        <w:tc>
          <w:tcPr>
            <w:tcW w:w="3206" w:type="dxa"/>
            <w:tcBorders>
              <w:top w:val="single" w:sz="18" w:space="0" w:color="BDBDBD"/>
              <w:left w:val="nil"/>
              <w:bottom w:val="single" w:sz="18" w:space="0" w:color="BDBDBD"/>
              <w:right w:val="single" w:sz="18" w:space="0" w:color="BDBDBD"/>
            </w:tcBorders>
          </w:tcPr>
          <w:p w14:paraId="781624F0" w14:textId="5A5BBF3F" w:rsidR="000D22EC" w:rsidRPr="00A81565" w:rsidRDefault="00000000">
            <w:pPr>
              <w:pStyle w:val="TableParagraph"/>
              <w:rPr>
                <w:rFonts w:ascii="Geomanist" w:hAnsi="Geomanist"/>
                <w:sz w:val="16"/>
                <w:szCs w:val="20"/>
              </w:rPr>
            </w:pPr>
            <w:sdt>
              <w:sdtPr>
                <w:rPr>
                  <w:rFonts w:ascii="Geomanist" w:hAnsi="Geomanist"/>
                  <w:sz w:val="16"/>
                  <w:szCs w:val="20"/>
                  <w:highlight w:val="yellow"/>
                </w:rPr>
                <w:id w:val="1657105377"/>
                <w:placeholder>
                  <w:docPart w:val="DefaultPlaceholder_-1854013440"/>
                </w:placeholder>
              </w:sdtPr>
              <w:sdtContent>
                <w:r w:rsidR="00A11B62" w:rsidRPr="00A81565">
                  <w:rPr>
                    <w:rFonts w:ascii="Geomanist" w:hAnsi="Geomanist"/>
                    <w:sz w:val="16"/>
                    <w:szCs w:val="20"/>
                    <w:highlight w:val="yellow"/>
                  </w:rPr>
                  <w:t>…</w:t>
                </w:r>
              </w:sdtContent>
            </w:sdt>
          </w:p>
        </w:tc>
        <w:tc>
          <w:tcPr>
            <w:tcW w:w="1420" w:type="dxa"/>
            <w:tcBorders>
              <w:left w:val="single" w:sz="18" w:space="0" w:color="BDBDBD"/>
              <w:right w:val="single" w:sz="18" w:space="0" w:color="BDBDBD"/>
            </w:tcBorders>
            <w:shd w:val="clear" w:color="auto" w:fill="C0C0C0"/>
          </w:tcPr>
          <w:p w14:paraId="781624F1" w14:textId="77777777" w:rsidR="000D22EC" w:rsidRPr="00A81565" w:rsidRDefault="000D22EC">
            <w:pPr>
              <w:pStyle w:val="TableParagraph"/>
              <w:spacing w:before="2" w:line="238" w:lineRule="exact"/>
              <w:ind w:left="105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Bitácora:</w:t>
            </w:r>
          </w:p>
        </w:tc>
        <w:tc>
          <w:tcPr>
            <w:tcW w:w="1700" w:type="dxa"/>
            <w:tcBorders>
              <w:top w:val="single" w:sz="18" w:space="0" w:color="BDBDBD"/>
              <w:left w:val="single" w:sz="18" w:space="0" w:color="BDBDBD"/>
              <w:bottom w:val="single" w:sz="18" w:space="0" w:color="BDBDBD"/>
              <w:right w:val="single" w:sz="18" w:space="0" w:color="BDBDBD"/>
            </w:tcBorders>
            <w:shd w:val="clear" w:color="auto" w:fill="D9D9D9"/>
          </w:tcPr>
          <w:p w14:paraId="781624F2" w14:textId="77777777" w:rsidR="000D22EC" w:rsidRPr="00A81565" w:rsidRDefault="000D22EC">
            <w:pPr>
              <w:pStyle w:val="TableParagraph"/>
              <w:rPr>
                <w:rFonts w:ascii="Geomanist" w:hAnsi="Geomanist"/>
                <w:sz w:val="16"/>
                <w:szCs w:val="20"/>
              </w:rPr>
            </w:pPr>
          </w:p>
        </w:tc>
      </w:tr>
      <w:tr w:rsidR="000D22EC" w:rsidRPr="00A81565" w14:paraId="781624F7" w14:textId="77777777" w:rsidTr="001A7A4A">
        <w:trPr>
          <w:trHeight w:val="261"/>
        </w:trPr>
        <w:tc>
          <w:tcPr>
            <w:tcW w:w="2870" w:type="dxa"/>
            <w:tcBorders>
              <w:top w:val="single" w:sz="36" w:space="0" w:color="BDBDBD"/>
              <w:left w:val="single" w:sz="18" w:space="0" w:color="BDBDBD"/>
              <w:bottom w:val="thickThinMediumGap" w:sz="9" w:space="0" w:color="BDBDBD"/>
              <w:right w:val="single" w:sz="18" w:space="0" w:color="BDBDBD"/>
            </w:tcBorders>
            <w:shd w:val="clear" w:color="auto" w:fill="C0C0C0"/>
          </w:tcPr>
          <w:p w14:paraId="781624F4" w14:textId="222F3063" w:rsidR="000D22EC" w:rsidRPr="00A81565" w:rsidRDefault="000D22EC">
            <w:pPr>
              <w:pStyle w:val="TableParagraph"/>
              <w:spacing w:line="241" w:lineRule="exact"/>
              <w:ind w:left="109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z w:val="20"/>
                <w:szCs w:val="20"/>
              </w:rPr>
              <w:t>Nombre</w:t>
            </w:r>
            <w:r w:rsidRPr="00A81565">
              <w:rPr>
                <w:rFonts w:ascii="Geomanist" w:hAnsi="Geomanist"/>
                <w:b/>
                <w:spacing w:val="-13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sz w:val="20"/>
                <w:szCs w:val="20"/>
              </w:rPr>
              <w:t>de él/la</w:t>
            </w:r>
            <w:r w:rsidRPr="00A81565">
              <w:rPr>
                <w:rFonts w:ascii="Geomanist" w:hAnsi="Geomanist"/>
                <w:b/>
                <w:spacing w:val="-11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estudiante:</w:t>
            </w:r>
          </w:p>
        </w:tc>
        <w:tc>
          <w:tcPr>
            <w:tcW w:w="6326" w:type="dxa"/>
            <w:gridSpan w:val="3"/>
            <w:tcBorders>
              <w:left w:val="nil"/>
              <w:bottom w:val="single" w:sz="18" w:space="0" w:color="BDBDBD"/>
              <w:right w:val="single" w:sz="18" w:space="0" w:color="BDBDBD"/>
            </w:tcBorders>
          </w:tcPr>
          <w:p w14:paraId="781624F6" w14:textId="7C4F09F7" w:rsidR="000D22EC" w:rsidRPr="00A81565" w:rsidRDefault="00000000">
            <w:pPr>
              <w:pStyle w:val="TableParagraph"/>
              <w:rPr>
                <w:rFonts w:ascii="Geomanist" w:hAnsi="Geomanist"/>
                <w:sz w:val="16"/>
                <w:szCs w:val="20"/>
              </w:rPr>
            </w:pPr>
            <w:sdt>
              <w:sdtPr>
                <w:rPr>
                  <w:rFonts w:ascii="Geomanist" w:hAnsi="Geomanist"/>
                  <w:sz w:val="16"/>
                  <w:szCs w:val="20"/>
                  <w:highlight w:val="yellow"/>
                </w:rPr>
                <w:id w:val="-1460179785"/>
                <w:placeholder>
                  <w:docPart w:val="52A7F777709346828513EB917B757C9A"/>
                </w:placeholder>
              </w:sdtPr>
              <w:sdtContent>
                <w:r w:rsidR="00A11B62" w:rsidRPr="00A81565">
                  <w:rPr>
                    <w:rFonts w:ascii="Geomanist" w:hAnsi="Geomanist"/>
                    <w:sz w:val="16"/>
                    <w:szCs w:val="20"/>
                    <w:highlight w:val="yellow"/>
                  </w:rPr>
                  <w:t>…</w:t>
                </w:r>
              </w:sdtContent>
            </w:sdt>
          </w:p>
        </w:tc>
      </w:tr>
    </w:tbl>
    <w:p w14:paraId="781624F8" w14:textId="77777777" w:rsidR="0053581B" w:rsidRPr="00A81565" w:rsidRDefault="009347B2">
      <w:pPr>
        <w:ind w:left="888" w:right="1023"/>
        <w:jc w:val="center"/>
        <w:rPr>
          <w:rFonts w:ascii="Geomanist" w:hAnsi="Geomanist"/>
          <w:szCs w:val="20"/>
        </w:rPr>
      </w:pPr>
      <w:r w:rsidRPr="00A81565">
        <w:rPr>
          <w:rFonts w:ascii="Geomanist" w:hAnsi="Geomanist"/>
          <w:szCs w:val="20"/>
        </w:rPr>
        <w:t>Certificamos</w:t>
      </w:r>
      <w:r w:rsidRPr="00A81565">
        <w:rPr>
          <w:rFonts w:ascii="Geomanist" w:hAnsi="Geomanist"/>
          <w:spacing w:val="-11"/>
          <w:szCs w:val="20"/>
        </w:rPr>
        <w:t xml:space="preserve"> </w:t>
      </w:r>
      <w:r w:rsidRPr="00A81565">
        <w:rPr>
          <w:rFonts w:ascii="Geomanist" w:hAnsi="Geomanist"/>
          <w:szCs w:val="20"/>
        </w:rPr>
        <w:t>haber</w:t>
      </w:r>
      <w:r w:rsidRPr="00A81565">
        <w:rPr>
          <w:rFonts w:ascii="Geomanist" w:hAnsi="Geomanist"/>
          <w:spacing w:val="-9"/>
          <w:szCs w:val="20"/>
        </w:rPr>
        <w:t xml:space="preserve"> </w:t>
      </w:r>
      <w:r w:rsidRPr="00A81565">
        <w:rPr>
          <w:rFonts w:ascii="Geomanist" w:hAnsi="Geomanist"/>
          <w:szCs w:val="20"/>
        </w:rPr>
        <w:t>recibido</w:t>
      </w:r>
      <w:r w:rsidRPr="00A81565">
        <w:rPr>
          <w:rFonts w:ascii="Geomanist" w:hAnsi="Geomanist"/>
          <w:spacing w:val="-7"/>
          <w:szCs w:val="20"/>
        </w:rPr>
        <w:t xml:space="preserve"> </w:t>
      </w:r>
      <w:r w:rsidRPr="00A81565">
        <w:rPr>
          <w:rFonts w:ascii="Geomanist" w:hAnsi="Geomanist"/>
          <w:szCs w:val="20"/>
        </w:rPr>
        <w:t>copia</w:t>
      </w:r>
      <w:r w:rsidRPr="00A81565">
        <w:rPr>
          <w:rFonts w:ascii="Geomanist" w:hAnsi="Geomanist"/>
          <w:spacing w:val="-11"/>
          <w:szCs w:val="20"/>
        </w:rPr>
        <w:t xml:space="preserve"> </w:t>
      </w:r>
      <w:r w:rsidRPr="00A81565">
        <w:rPr>
          <w:rFonts w:ascii="Geomanist" w:hAnsi="Geomanist"/>
          <w:szCs w:val="20"/>
        </w:rPr>
        <w:t>de</w:t>
      </w:r>
      <w:r w:rsidRPr="00A81565">
        <w:rPr>
          <w:rFonts w:ascii="Geomanist" w:hAnsi="Geomanist"/>
          <w:spacing w:val="-8"/>
          <w:szCs w:val="20"/>
        </w:rPr>
        <w:t xml:space="preserve"> </w:t>
      </w:r>
      <w:r w:rsidRPr="00A81565">
        <w:rPr>
          <w:rFonts w:ascii="Geomanist" w:hAnsi="Geomanist"/>
          <w:szCs w:val="20"/>
        </w:rPr>
        <w:t>la</w:t>
      </w:r>
      <w:r w:rsidRPr="00A81565">
        <w:rPr>
          <w:rFonts w:ascii="Geomanist" w:hAnsi="Geomanist"/>
          <w:spacing w:val="-8"/>
          <w:szCs w:val="20"/>
        </w:rPr>
        <w:t xml:space="preserve"> </w:t>
      </w:r>
      <w:r w:rsidRPr="00A81565">
        <w:rPr>
          <w:rFonts w:ascii="Geomanist" w:hAnsi="Geomanist"/>
          <w:szCs w:val="20"/>
        </w:rPr>
        <w:t>versión</w:t>
      </w:r>
      <w:r w:rsidRPr="00A81565">
        <w:rPr>
          <w:rFonts w:ascii="Geomanist" w:hAnsi="Geomanist"/>
          <w:spacing w:val="-7"/>
          <w:szCs w:val="20"/>
        </w:rPr>
        <w:t xml:space="preserve"> </w:t>
      </w:r>
      <w:r w:rsidRPr="00A81565">
        <w:rPr>
          <w:rFonts w:ascii="Geomanist" w:hAnsi="Geomanist"/>
          <w:szCs w:val="20"/>
        </w:rPr>
        <w:t>final</w:t>
      </w:r>
      <w:r w:rsidRPr="00A81565">
        <w:rPr>
          <w:rFonts w:ascii="Geomanist" w:hAnsi="Geomanist"/>
          <w:spacing w:val="-8"/>
          <w:szCs w:val="20"/>
        </w:rPr>
        <w:t xml:space="preserve"> </w:t>
      </w:r>
      <w:r w:rsidRPr="00A81565">
        <w:rPr>
          <w:rFonts w:ascii="Geomanist" w:hAnsi="Geomanist"/>
          <w:szCs w:val="20"/>
        </w:rPr>
        <w:t>de</w:t>
      </w:r>
      <w:r w:rsidRPr="00A81565">
        <w:rPr>
          <w:rFonts w:ascii="Geomanist" w:hAnsi="Geomanist"/>
          <w:spacing w:val="-8"/>
          <w:szCs w:val="20"/>
        </w:rPr>
        <w:t xml:space="preserve"> </w:t>
      </w:r>
      <w:r w:rsidRPr="00A81565">
        <w:rPr>
          <w:rFonts w:ascii="Geomanist" w:hAnsi="Geomanist"/>
          <w:szCs w:val="20"/>
        </w:rPr>
        <w:t>la</w:t>
      </w:r>
      <w:r w:rsidRPr="00A81565">
        <w:rPr>
          <w:rFonts w:ascii="Geomanist" w:hAnsi="Geomanist"/>
          <w:spacing w:val="-8"/>
          <w:szCs w:val="20"/>
        </w:rPr>
        <w:t xml:space="preserve"> </w:t>
      </w:r>
      <w:r w:rsidRPr="00A81565">
        <w:rPr>
          <w:rFonts w:ascii="Geomanist" w:hAnsi="Geomanist"/>
          <w:szCs w:val="20"/>
        </w:rPr>
        <w:t>tesis</w:t>
      </w:r>
      <w:r w:rsidRPr="00A81565">
        <w:rPr>
          <w:rFonts w:ascii="Geomanist" w:hAnsi="Geomanist"/>
          <w:spacing w:val="-7"/>
          <w:szCs w:val="20"/>
        </w:rPr>
        <w:t xml:space="preserve"> </w:t>
      </w:r>
      <w:r w:rsidRPr="00A81565">
        <w:rPr>
          <w:rFonts w:ascii="Geomanist" w:hAnsi="Geomanist"/>
          <w:szCs w:val="20"/>
        </w:rPr>
        <w:t>y</w:t>
      </w:r>
      <w:r w:rsidRPr="00A81565">
        <w:rPr>
          <w:rFonts w:ascii="Geomanist" w:hAnsi="Geomanist"/>
          <w:spacing w:val="-9"/>
          <w:szCs w:val="20"/>
        </w:rPr>
        <w:t xml:space="preserve"> </w:t>
      </w:r>
      <w:r w:rsidRPr="00A81565">
        <w:rPr>
          <w:rFonts w:ascii="Geomanist" w:hAnsi="Geomanist"/>
          <w:szCs w:val="20"/>
        </w:rPr>
        <w:t>ésta</w:t>
      </w:r>
      <w:r w:rsidRPr="00A81565">
        <w:rPr>
          <w:rFonts w:ascii="Geomanist" w:hAnsi="Geomanist"/>
          <w:spacing w:val="-8"/>
          <w:szCs w:val="20"/>
        </w:rPr>
        <w:t xml:space="preserve"> </w:t>
      </w:r>
      <w:r w:rsidRPr="00A81565">
        <w:rPr>
          <w:rFonts w:ascii="Geomanist" w:hAnsi="Geomanist"/>
          <w:szCs w:val="20"/>
        </w:rPr>
        <w:t>cumple</w:t>
      </w:r>
      <w:r w:rsidRPr="00A81565">
        <w:rPr>
          <w:rFonts w:ascii="Geomanist" w:hAnsi="Geomanist"/>
          <w:spacing w:val="-8"/>
          <w:szCs w:val="20"/>
        </w:rPr>
        <w:t xml:space="preserve"> </w:t>
      </w:r>
      <w:r w:rsidRPr="00A81565">
        <w:rPr>
          <w:rFonts w:ascii="Geomanist" w:hAnsi="Geomanist"/>
          <w:szCs w:val="20"/>
        </w:rPr>
        <w:t>con</w:t>
      </w:r>
      <w:r w:rsidRPr="00A81565">
        <w:rPr>
          <w:rFonts w:ascii="Geomanist" w:hAnsi="Geomanist"/>
          <w:spacing w:val="-7"/>
          <w:szCs w:val="20"/>
        </w:rPr>
        <w:t xml:space="preserve"> </w:t>
      </w:r>
      <w:r w:rsidRPr="00A81565">
        <w:rPr>
          <w:rFonts w:ascii="Geomanist" w:hAnsi="Geomanist"/>
          <w:szCs w:val="20"/>
        </w:rPr>
        <w:t>las especificaciones indicadas en las guías correspondientes.</w:t>
      </w:r>
    </w:p>
    <w:tbl>
      <w:tblPr>
        <w:tblStyle w:val="TableNormal"/>
        <w:tblW w:w="0" w:type="auto"/>
        <w:tblInd w:w="165" w:type="dxa"/>
        <w:tblBorders>
          <w:top w:val="single" w:sz="18" w:space="0" w:color="BDBDBD"/>
          <w:left w:val="single" w:sz="18" w:space="0" w:color="BDBDBD"/>
          <w:bottom w:val="single" w:sz="18" w:space="0" w:color="BDBDBD"/>
          <w:right w:val="single" w:sz="18" w:space="0" w:color="BDBDBD"/>
          <w:insideH w:val="single" w:sz="18" w:space="0" w:color="BDBDBD"/>
          <w:insideV w:val="single" w:sz="18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8"/>
        <w:gridCol w:w="1416"/>
        <w:gridCol w:w="1984"/>
      </w:tblGrid>
      <w:tr w:rsidR="0053581B" w:rsidRPr="00A81565" w14:paraId="781624FD" w14:textId="77777777">
        <w:trPr>
          <w:trHeight w:val="267"/>
        </w:trPr>
        <w:tc>
          <w:tcPr>
            <w:tcW w:w="2660" w:type="dxa"/>
            <w:shd w:val="clear" w:color="auto" w:fill="D9D9D9"/>
          </w:tcPr>
          <w:p w14:paraId="781624F9" w14:textId="77777777" w:rsidR="0053581B" w:rsidRPr="00A81565" w:rsidRDefault="009347B2">
            <w:pPr>
              <w:pStyle w:val="TableParagraph"/>
              <w:spacing w:line="247" w:lineRule="exact"/>
              <w:ind w:left="1102" w:right="1058"/>
              <w:jc w:val="center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4"/>
                <w:sz w:val="20"/>
                <w:szCs w:val="20"/>
              </w:rPr>
              <w:t>Área</w:t>
            </w:r>
          </w:p>
        </w:tc>
        <w:tc>
          <w:tcPr>
            <w:tcW w:w="3688" w:type="dxa"/>
            <w:shd w:val="clear" w:color="auto" w:fill="D9D9D9"/>
          </w:tcPr>
          <w:p w14:paraId="781624FA" w14:textId="77777777" w:rsidR="0053581B" w:rsidRPr="00A81565" w:rsidRDefault="009347B2">
            <w:pPr>
              <w:pStyle w:val="TableParagraph"/>
              <w:spacing w:line="247" w:lineRule="exact"/>
              <w:ind w:left="1404" w:right="1362"/>
              <w:jc w:val="center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Sello</w:t>
            </w:r>
          </w:p>
        </w:tc>
        <w:tc>
          <w:tcPr>
            <w:tcW w:w="1416" w:type="dxa"/>
            <w:shd w:val="clear" w:color="auto" w:fill="D9D9D9"/>
          </w:tcPr>
          <w:p w14:paraId="781624FB" w14:textId="77777777" w:rsidR="0053581B" w:rsidRPr="00A81565" w:rsidRDefault="009347B2">
            <w:pPr>
              <w:pStyle w:val="TableParagraph"/>
              <w:spacing w:line="247" w:lineRule="exact"/>
              <w:ind w:left="441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Fecha</w:t>
            </w:r>
          </w:p>
        </w:tc>
        <w:tc>
          <w:tcPr>
            <w:tcW w:w="1984" w:type="dxa"/>
            <w:shd w:val="clear" w:color="auto" w:fill="D9D9D9"/>
          </w:tcPr>
          <w:p w14:paraId="781624FC" w14:textId="77777777" w:rsidR="0053581B" w:rsidRPr="00A81565" w:rsidRDefault="009347B2">
            <w:pPr>
              <w:pStyle w:val="TableParagraph"/>
              <w:spacing w:line="247" w:lineRule="exact"/>
              <w:ind w:left="720" w:right="668"/>
              <w:jc w:val="center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Firma</w:t>
            </w:r>
          </w:p>
        </w:tc>
      </w:tr>
      <w:tr w:rsidR="0053581B" w:rsidRPr="00A81565" w14:paraId="78162506" w14:textId="77777777">
        <w:trPr>
          <w:trHeight w:val="1615"/>
        </w:trPr>
        <w:tc>
          <w:tcPr>
            <w:tcW w:w="2660" w:type="dxa"/>
            <w:shd w:val="clear" w:color="auto" w:fill="D9D9D9"/>
          </w:tcPr>
          <w:p w14:paraId="781624FE" w14:textId="77777777" w:rsidR="0053581B" w:rsidRPr="00A81565" w:rsidRDefault="009347B2">
            <w:pPr>
              <w:pStyle w:val="TableParagraph"/>
              <w:spacing w:line="255" w:lineRule="exact"/>
              <w:ind w:left="877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Biblioteca</w:t>
            </w:r>
          </w:p>
          <w:p w14:paraId="781624FF" w14:textId="77777777" w:rsidR="0053581B" w:rsidRPr="00A81565" w:rsidRDefault="009347B2">
            <w:pPr>
              <w:pStyle w:val="TableParagraph"/>
              <w:spacing w:line="264" w:lineRule="exact"/>
              <w:ind w:left="109"/>
              <w:rPr>
                <w:rFonts w:ascii="Geomanist" w:hAnsi="Geomanist"/>
                <w:sz w:val="20"/>
                <w:szCs w:val="20"/>
              </w:rPr>
            </w:pPr>
            <w:r w:rsidRPr="00A81565">
              <w:rPr>
                <w:rFonts w:ascii="Geomanist" w:hAnsi="Geomanist"/>
                <w:spacing w:val="-2"/>
                <w:sz w:val="20"/>
                <w:szCs w:val="20"/>
              </w:rPr>
              <w:t>Entregar:</w:t>
            </w:r>
          </w:p>
          <w:p w14:paraId="78162500" w14:textId="3909A7B1" w:rsidR="0053581B" w:rsidRPr="00A81565" w:rsidRDefault="009347B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369"/>
              <w:rPr>
                <w:rFonts w:ascii="Geomanist" w:hAnsi="Geomanist"/>
                <w:b/>
                <w:i/>
                <w:sz w:val="20"/>
                <w:szCs w:val="20"/>
              </w:rPr>
            </w:pPr>
            <w:r w:rsidRPr="00A81565">
              <w:rPr>
                <w:rFonts w:ascii="Geomanist" w:hAnsi="Geomanist"/>
                <w:sz w:val="20"/>
                <w:szCs w:val="20"/>
              </w:rPr>
              <w:t>1</w:t>
            </w:r>
            <w:r w:rsidRPr="00A81565">
              <w:rPr>
                <w:rFonts w:ascii="Geomanist" w:hAnsi="Geomanist"/>
                <w:spacing w:val="-13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sz w:val="20"/>
                <w:szCs w:val="20"/>
              </w:rPr>
              <w:t>ejemplar</w:t>
            </w:r>
            <w:r w:rsidRPr="00A81565">
              <w:rPr>
                <w:rFonts w:ascii="Geomanist" w:hAnsi="Geomanist"/>
                <w:spacing w:val="-12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sz w:val="20"/>
                <w:szCs w:val="20"/>
              </w:rPr>
              <w:t>impreso</w:t>
            </w:r>
            <w:r w:rsidRPr="00A81565">
              <w:rPr>
                <w:rFonts w:ascii="Geomanist" w:hAnsi="Geomanist"/>
                <w:spacing w:val="-13"/>
                <w:sz w:val="20"/>
                <w:szCs w:val="20"/>
              </w:rPr>
              <w:t xml:space="preserve"> </w:t>
            </w:r>
            <w:r w:rsidR="00DD263D" w:rsidRPr="00A81565">
              <w:rPr>
                <w:rFonts w:ascii="Geomanist" w:hAnsi="Geomanist"/>
                <w:sz w:val="20"/>
                <w:szCs w:val="20"/>
              </w:rPr>
              <w:t>de acuerdo con</w:t>
            </w:r>
            <w:r w:rsidRPr="00A81565">
              <w:rPr>
                <w:rFonts w:ascii="Geomanist" w:hAnsi="Geomanist"/>
                <w:sz w:val="20"/>
                <w:szCs w:val="20"/>
              </w:rPr>
              <w:t xml:space="preserve"> la </w:t>
            </w:r>
            <w:r w:rsidRPr="00A81565">
              <w:rPr>
                <w:rFonts w:ascii="Geomanist" w:hAnsi="Geomanist"/>
                <w:b/>
                <w:i/>
                <w:sz w:val="20"/>
                <w:szCs w:val="20"/>
              </w:rPr>
              <w:t>Guía de elaboración de tesis</w:t>
            </w:r>
          </w:p>
        </w:tc>
        <w:tc>
          <w:tcPr>
            <w:tcW w:w="3688" w:type="dxa"/>
          </w:tcPr>
          <w:p w14:paraId="78162501" w14:textId="77777777" w:rsidR="0053581B" w:rsidRPr="00A81565" w:rsidRDefault="0053581B">
            <w:pPr>
              <w:pStyle w:val="TableParagraph"/>
              <w:rPr>
                <w:rFonts w:ascii="Geomanist" w:hAnsi="Geomanist"/>
                <w:sz w:val="20"/>
                <w:szCs w:val="20"/>
              </w:rPr>
            </w:pPr>
          </w:p>
          <w:p w14:paraId="78162502" w14:textId="77777777" w:rsidR="0053581B" w:rsidRPr="00A81565" w:rsidRDefault="0053581B">
            <w:pPr>
              <w:pStyle w:val="TableParagraph"/>
              <w:spacing w:before="6"/>
              <w:rPr>
                <w:rFonts w:ascii="Geomanist" w:hAnsi="Geomanist"/>
                <w:sz w:val="18"/>
                <w:szCs w:val="20"/>
              </w:rPr>
            </w:pPr>
          </w:p>
          <w:p w14:paraId="78162503" w14:textId="77777777" w:rsidR="0053581B" w:rsidRPr="00A81565" w:rsidRDefault="009347B2">
            <w:pPr>
              <w:pStyle w:val="TableParagraph"/>
              <w:ind w:left="1414" w:right="1362"/>
              <w:jc w:val="center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z w:val="20"/>
                <w:szCs w:val="20"/>
              </w:rPr>
              <w:t>No</w:t>
            </w:r>
            <w:r w:rsidRPr="00A81565">
              <w:rPr>
                <w:rFonts w:ascii="Geomanist" w:hAnsi="Geomanist"/>
                <w:b/>
                <w:spacing w:val="-11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aplica</w:t>
            </w:r>
          </w:p>
        </w:tc>
        <w:tc>
          <w:tcPr>
            <w:tcW w:w="1416" w:type="dxa"/>
          </w:tcPr>
          <w:p w14:paraId="78162504" w14:textId="77777777" w:rsidR="0053581B" w:rsidRPr="00A81565" w:rsidRDefault="0053581B">
            <w:pPr>
              <w:pStyle w:val="TableParagraph"/>
              <w:rPr>
                <w:rFonts w:ascii="Geomanist" w:hAnsi="Geomanist"/>
                <w:sz w:val="18"/>
                <w:szCs w:val="20"/>
              </w:rPr>
            </w:pPr>
          </w:p>
        </w:tc>
        <w:tc>
          <w:tcPr>
            <w:tcW w:w="1984" w:type="dxa"/>
          </w:tcPr>
          <w:p w14:paraId="78162505" w14:textId="77777777" w:rsidR="0053581B" w:rsidRPr="00A81565" w:rsidRDefault="0053581B">
            <w:pPr>
              <w:pStyle w:val="TableParagraph"/>
              <w:rPr>
                <w:rFonts w:ascii="Geomanist" w:hAnsi="Geomanist"/>
                <w:sz w:val="18"/>
                <w:szCs w:val="20"/>
              </w:rPr>
            </w:pPr>
          </w:p>
        </w:tc>
      </w:tr>
      <w:tr w:rsidR="0053581B" w:rsidRPr="00A81565" w14:paraId="7816250F" w14:textId="77777777">
        <w:trPr>
          <w:trHeight w:val="2711"/>
        </w:trPr>
        <w:tc>
          <w:tcPr>
            <w:tcW w:w="2660" w:type="dxa"/>
            <w:shd w:val="clear" w:color="auto" w:fill="D9D9D9"/>
          </w:tcPr>
          <w:p w14:paraId="78162507" w14:textId="77777777" w:rsidR="0053581B" w:rsidRPr="00A81565" w:rsidRDefault="009347B2">
            <w:pPr>
              <w:pStyle w:val="TableParagraph"/>
              <w:spacing w:line="251" w:lineRule="exact"/>
              <w:ind w:left="281"/>
              <w:rPr>
                <w:rFonts w:ascii="Geomanist" w:hAnsi="Geomanist"/>
                <w:b/>
                <w:sz w:val="20"/>
                <w:szCs w:val="20"/>
              </w:rPr>
            </w:pP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Secretaría</w:t>
            </w:r>
            <w:r w:rsidRPr="00A81565">
              <w:rPr>
                <w:rFonts w:ascii="Geomanist" w:hAnsi="Geomanist"/>
                <w:b/>
                <w:spacing w:val="-8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de</w:t>
            </w:r>
            <w:r w:rsidRPr="00A81565">
              <w:rPr>
                <w:rFonts w:ascii="Geomanist" w:hAnsi="Geomanist"/>
                <w:b/>
                <w:spacing w:val="-5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spacing w:val="-2"/>
                <w:sz w:val="20"/>
                <w:szCs w:val="20"/>
              </w:rPr>
              <w:t>Posgrado</w:t>
            </w:r>
          </w:p>
          <w:p w14:paraId="78162508" w14:textId="77777777" w:rsidR="0053581B" w:rsidRPr="00A81565" w:rsidRDefault="009347B2">
            <w:pPr>
              <w:pStyle w:val="TableParagraph"/>
              <w:spacing w:line="264" w:lineRule="exact"/>
              <w:ind w:left="109"/>
              <w:rPr>
                <w:rFonts w:ascii="Geomanist" w:hAnsi="Geomanist"/>
                <w:sz w:val="20"/>
                <w:szCs w:val="20"/>
              </w:rPr>
            </w:pPr>
            <w:r w:rsidRPr="00A81565">
              <w:rPr>
                <w:rFonts w:ascii="Geomanist" w:hAnsi="Geomanist"/>
                <w:spacing w:val="-2"/>
                <w:sz w:val="20"/>
                <w:szCs w:val="20"/>
              </w:rPr>
              <w:t>Entregar:</w:t>
            </w:r>
          </w:p>
          <w:p w14:paraId="78162509" w14:textId="4CD4A1E6" w:rsidR="0053581B" w:rsidRPr="00A81565" w:rsidRDefault="009347B2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275"/>
              <w:rPr>
                <w:rFonts w:ascii="Geomanist" w:hAnsi="Geomanist"/>
                <w:b/>
                <w:i/>
                <w:sz w:val="20"/>
                <w:szCs w:val="20"/>
              </w:rPr>
            </w:pPr>
            <w:r w:rsidRPr="00A81565">
              <w:rPr>
                <w:rFonts w:ascii="Geomanist" w:hAnsi="Geomanist"/>
                <w:sz w:val="20"/>
                <w:szCs w:val="20"/>
              </w:rPr>
              <w:t>1</w:t>
            </w:r>
            <w:r w:rsidRPr="00A81565">
              <w:rPr>
                <w:rFonts w:ascii="Geomanist" w:hAnsi="Geomanist"/>
                <w:spacing w:val="-13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sz w:val="20"/>
                <w:szCs w:val="20"/>
              </w:rPr>
              <w:t>ejemplar</w:t>
            </w:r>
            <w:r w:rsidRPr="00A81565">
              <w:rPr>
                <w:rFonts w:ascii="Geomanist" w:hAnsi="Geomanist"/>
                <w:spacing w:val="-12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sz w:val="20"/>
                <w:szCs w:val="20"/>
              </w:rPr>
              <w:t>impreso</w:t>
            </w:r>
            <w:r w:rsidRPr="00A81565">
              <w:rPr>
                <w:rFonts w:ascii="Geomanist" w:hAnsi="Geomanist"/>
                <w:spacing w:val="-13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sz w:val="20"/>
                <w:szCs w:val="20"/>
                <w:u w:val="single"/>
              </w:rPr>
              <w:t>con</w:t>
            </w:r>
            <w:r w:rsidRPr="00A81565">
              <w:rPr>
                <w:rFonts w:ascii="Geomanist" w:hAnsi="Geomanist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sz w:val="20"/>
                <w:szCs w:val="20"/>
                <w:u w:val="single"/>
              </w:rPr>
              <w:t>firmas originales</w:t>
            </w:r>
            <w:r w:rsidRPr="00A81565">
              <w:rPr>
                <w:rFonts w:ascii="Geomanist" w:hAnsi="Geomanist"/>
                <w:sz w:val="20"/>
                <w:szCs w:val="20"/>
              </w:rPr>
              <w:t xml:space="preserve"> </w:t>
            </w:r>
            <w:r w:rsidR="00DD263D" w:rsidRPr="00A81565">
              <w:rPr>
                <w:rFonts w:ascii="Geomanist" w:hAnsi="Geomanist"/>
                <w:sz w:val="20"/>
                <w:szCs w:val="20"/>
              </w:rPr>
              <w:t>de acuerdo con</w:t>
            </w:r>
            <w:r w:rsidRPr="00A81565">
              <w:rPr>
                <w:rFonts w:ascii="Geomanist" w:hAnsi="Geomanist"/>
                <w:sz w:val="20"/>
                <w:szCs w:val="20"/>
              </w:rPr>
              <w:t xml:space="preserve"> la </w:t>
            </w:r>
            <w:r w:rsidRPr="00A81565">
              <w:rPr>
                <w:rFonts w:ascii="Geomanist" w:hAnsi="Geomanist"/>
                <w:b/>
                <w:i/>
                <w:sz w:val="20"/>
                <w:szCs w:val="20"/>
              </w:rPr>
              <w:t>Guía de elaboración de tesis</w:t>
            </w:r>
          </w:p>
          <w:p w14:paraId="7816250A" w14:textId="77777777" w:rsidR="0053581B" w:rsidRPr="00A81565" w:rsidRDefault="0053581B">
            <w:pPr>
              <w:pStyle w:val="TableParagraph"/>
              <w:spacing w:before="1"/>
              <w:rPr>
                <w:rFonts w:ascii="Geomanist" w:hAnsi="Geomanist"/>
                <w:sz w:val="20"/>
                <w:szCs w:val="20"/>
              </w:rPr>
            </w:pPr>
          </w:p>
          <w:p w14:paraId="7816250B" w14:textId="03870572" w:rsidR="0053581B" w:rsidRPr="00A81565" w:rsidRDefault="009347B2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77"/>
              <w:rPr>
                <w:rFonts w:ascii="Geomanist" w:hAnsi="Geomanist"/>
                <w:b/>
                <w:i/>
                <w:sz w:val="20"/>
                <w:szCs w:val="20"/>
              </w:rPr>
            </w:pPr>
            <w:r w:rsidRPr="00A81565">
              <w:rPr>
                <w:rFonts w:ascii="Geomanist" w:hAnsi="Geomanist"/>
                <w:sz w:val="20"/>
                <w:szCs w:val="20"/>
              </w:rPr>
              <w:t xml:space="preserve">1 CD </w:t>
            </w:r>
            <w:r w:rsidR="00DD263D" w:rsidRPr="00A81565">
              <w:rPr>
                <w:rFonts w:ascii="Geomanist" w:hAnsi="Geomanist"/>
                <w:sz w:val="20"/>
                <w:szCs w:val="20"/>
              </w:rPr>
              <w:t>de acuerdo con</w:t>
            </w:r>
            <w:r w:rsidRPr="00A81565">
              <w:rPr>
                <w:rFonts w:ascii="Geomanist" w:hAnsi="Geomanist"/>
                <w:sz w:val="20"/>
                <w:szCs w:val="20"/>
              </w:rPr>
              <w:t xml:space="preserve"> la </w:t>
            </w:r>
            <w:r w:rsidRPr="00A81565">
              <w:rPr>
                <w:rFonts w:ascii="Geomanist" w:hAnsi="Geomanist"/>
                <w:b/>
                <w:i/>
                <w:sz w:val="20"/>
                <w:szCs w:val="20"/>
              </w:rPr>
              <w:t>Guía</w:t>
            </w:r>
            <w:r w:rsidRPr="00A81565">
              <w:rPr>
                <w:rFonts w:ascii="Geomanist" w:hAnsi="Geomanist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i/>
                <w:sz w:val="20"/>
                <w:szCs w:val="20"/>
              </w:rPr>
              <w:t>para</w:t>
            </w:r>
            <w:r w:rsidRPr="00A81565">
              <w:rPr>
                <w:rFonts w:ascii="Geomanist" w:hAnsi="Geomanist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i/>
                <w:sz w:val="20"/>
                <w:szCs w:val="20"/>
              </w:rPr>
              <w:t>la</w:t>
            </w:r>
            <w:r w:rsidRPr="00A81565">
              <w:rPr>
                <w:rFonts w:ascii="Geomanist" w:hAnsi="Geomanist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i/>
                <w:sz w:val="20"/>
                <w:szCs w:val="20"/>
              </w:rPr>
              <w:t>entrega</w:t>
            </w:r>
            <w:r w:rsidRPr="00A81565">
              <w:rPr>
                <w:rFonts w:ascii="Geomanist" w:hAnsi="Geomanist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A81565">
              <w:rPr>
                <w:rFonts w:ascii="Geomanist" w:hAnsi="Geomanist"/>
                <w:b/>
                <w:i/>
                <w:sz w:val="20"/>
                <w:szCs w:val="20"/>
              </w:rPr>
              <w:t xml:space="preserve">del </w:t>
            </w:r>
            <w:r w:rsidRPr="00A81565">
              <w:rPr>
                <w:rFonts w:ascii="Geomanist" w:hAnsi="Geomanist"/>
                <w:b/>
                <w:i/>
                <w:spacing w:val="-4"/>
                <w:sz w:val="20"/>
                <w:szCs w:val="20"/>
              </w:rPr>
              <w:t>CD.</w:t>
            </w:r>
          </w:p>
        </w:tc>
        <w:tc>
          <w:tcPr>
            <w:tcW w:w="3688" w:type="dxa"/>
          </w:tcPr>
          <w:p w14:paraId="7816250C" w14:textId="77777777" w:rsidR="0053581B" w:rsidRPr="00A81565" w:rsidRDefault="0053581B">
            <w:pPr>
              <w:pStyle w:val="TableParagraph"/>
              <w:rPr>
                <w:rFonts w:ascii="Geomanist" w:hAnsi="Geomanist"/>
                <w:sz w:val="18"/>
                <w:szCs w:val="20"/>
              </w:rPr>
            </w:pPr>
          </w:p>
        </w:tc>
        <w:tc>
          <w:tcPr>
            <w:tcW w:w="1416" w:type="dxa"/>
          </w:tcPr>
          <w:p w14:paraId="7816250D" w14:textId="77777777" w:rsidR="0053581B" w:rsidRPr="00A81565" w:rsidRDefault="0053581B">
            <w:pPr>
              <w:pStyle w:val="TableParagraph"/>
              <w:rPr>
                <w:rFonts w:ascii="Geomanist" w:hAnsi="Geomanist"/>
                <w:sz w:val="18"/>
                <w:szCs w:val="20"/>
              </w:rPr>
            </w:pPr>
          </w:p>
        </w:tc>
        <w:tc>
          <w:tcPr>
            <w:tcW w:w="1984" w:type="dxa"/>
          </w:tcPr>
          <w:p w14:paraId="7816250E" w14:textId="77777777" w:rsidR="0053581B" w:rsidRPr="00A81565" w:rsidRDefault="0053581B">
            <w:pPr>
              <w:pStyle w:val="TableParagraph"/>
              <w:rPr>
                <w:rFonts w:ascii="Geomanist" w:hAnsi="Geomanist"/>
                <w:sz w:val="18"/>
                <w:szCs w:val="20"/>
              </w:rPr>
            </w:pPr>
          </w:p>
        </w:tc>
      </w:tr>
    </w:tbl>
    <w:p w14:paraId="78162510" w14:textId="77777777" w:rsidR="0053581B" w:rsidRPr="00A81565" w:rsidRDefault="00000000">
      <w:pPr>
        <w:pStyle w:val="Textoindependiente"/>
        <w:spacing w:before="12"/>
        <w:rPr>
          <w:rFonts w:ascii="Geomanist" w:hAnsi="Geomanist"/>
          <w:i w:val="0"/>
          <w:sz w:val="18"/>
          <w:szCs w:val="18"/>
        </w:rPr>
      </w:pPr>
      <w:r w:rsidRPr="00A81565">
        <w:rPr>
          <w:rFonts w:ascii="Geomanist" w:hAnsi="Geomanist"/>
          <w:sz w:val="18"/>
          <w:szCs w:val="18"/>
        </w:rPr>
        <w:pict w14:anchorId="78162521">
          <v:group id="docshapegroup5" o:spid="_x0000_s2050" style="position:absolute;margin-left:65.4pt;margin-top:13.45pt;width:491.3pt;height:98.6pt;z-index:-251657216;mso-wrap-distance-left:0;mso-wrap-distance-right:0;mso-position-horizontal-relative:page;mso-position-vertical-relative:text" coordorigin="1308,269" coordsize="9826,1972">
            <v:rect id="docshape6" o:spid="_x0000_s2059" style="position:absolute;left:6243;top:316;width:4846;height:1879" fillcolor="#a6a6a6" stroked="f"/>
            <v:line id="_x0000_s2058" style="position:absolute" from="1309,293" to="11132,293" strokecolor="#bdbdbd" strokeweight="2.38pt"/>
            <v:line id="_x0000_s2057" style="position:absolute" from="6242,315" to="11088,315" strokecolor="#a6a6a6" strokeweight=".2pt"/>
            <v:line id="_x0000_s2056" style="position:absolute" from="1309,2218" to="11132,2218" strokecolor="#bdbdbd" strokeweight="2.32pt"/>
            <v:line id="_x0000_s2055" style="position:absolute" from="6219,292" to="6219,2196" strokecolor="#bdbdbd" strokeweight="2.32pt"/>
            <v:line id="_x0000_s2054" style="position:absolute" from="11110,316" to="11110,2196" strokecolor="#bdbdbd" strokeweight="2.3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53" type="#_x0000_t202" style="position:absolute;left:6840;top:1971;width:3610;height:220" filled="f" stroked="f">
              <v:textbox style="mso-next-textbox:#docshape7" inset="0,0,0,0">
                <w:txbxContent>
                  <w:p w14:paraId="78162524" w14:textId="77777777" w:rsidR="0053581B" w:rsidRDefault="009347B2">
                    <w:pPr>
                      <w:spacing w:line="220" w:lineRule="exact"/>
                    </w:pPr>
                    <w:r>
                      <w:t>Sello,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fecha,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hora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firma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quien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recibe</w:t>
                    </w:r>
                  </w:p>
                </w:txbxContent>
              </v:textbox>
            </v:shape>
            <v:shape id="docshape8" o:spid="_x0000_s2052" type="#_x0000_t202" style="position:absolute;left:6724;top:359;width:3835;height:220" filled="f" stroked="f">
              <v:textbox style="mso-next-textbox:#docshape8" inset="0,0,0,0">
                <w:txbxContent>
                  <w:p w14:paraId="78162525" w14:textId="77777777" w:rsidR="0053581B" w:rsidRDefault="009347B2">
                    <w:pPr>
                      <w:spacing w:line="220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Uso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exclusivo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Secretaría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Posgrado</w:t>
                    </w:r>
                  </w:p>
                </w:txbxContent>
              </v:textbox>
            </v:shape>
            <v:shape id="docshape9" o:spid="_x0000_s2051" type="#_x0000_t202" style="position:absolute;left:1331;top:293;width:4888;height:1925" filled="f" strokecolor="#bdbdbd" strokeweight="2.32pt">
              <v:textbox style="mso-next-textbox:#docshape9" inset="0,0,0,0">
                <w:txbxContent>
                  <w:p w14:paraId="78162526" w14:textId="77777777" w:rsidR="0053581B" w:rsidRDefault="0053581B"/>
                  <w:p w14:paraId="78162527" w14:textId="77777777" w:rsidR="0053581B" w:rsidRDefault="0053581B"/>
                  <w:p w14:paraId="78162528" w14:textId="77777777" w:rsidR="0053581B" w:rsidRDefault="0053581B"/>
                  <w:p w14:paraId="78162529" w14:textId="77777777" w:rsidR="0053581B" w:rsidRDefault="0053581B"/>
                  <w:p w14:paraId="7816252A" w14:textId="77777777" w:rsidR="0053581B" w:rsidRDefault="0053581B"/>
                  <w:p w14:paraId="7816252B" w14:textId="77777777" w:rsidR="0053581B" w:rsidRDefault="0053581B">
                    <w:pPr>
                      <w:spacing w:before="11"/>
                      <w:rPr>
                        <w:sz w:val="21"/>
                      </w:rPr>
                    </w:pPr>
                  </w:p>
                  <w:p w14:paraId="7816252C" w14:textId="344AFE30" w:rsidR="0053581B" w:rsidRDefault="009347B2">
                    <w:pPr>
                      <w:spacing w:line="268" w:lineRule="exact"/>
                      <w:ind w:left="1501"/>
                    </w:pPr>
                    <w:r>
                      <w:rPr>
                        <w:spacing w:val="-2"/>
                      </w:rPr>
                      <w:t>Firma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 w:rsidR="001A7A4A">
                      <w:rPr>
                        <w:spacing w:val="-2"/>
                      </w:rPr>
                      <w:t xml:space="preserve"> él</w:t>
                    </w:r>
                    <w:r w:rsidR="00B85688">
                      <w:rPr>
                        <w:spacing w:val="-2"/>
                      </w:rPr>
                      <w:t>/la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estudiante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162511" w14:textId="77777777" w:rsidR="0053581B" w:rsidRPr="00A81565" w:rsidRDefault="009347B2">
      <w:pPr>
        <w:ind w:left="300"/>
        <w:rPr>
          <w:rFonts w:ascii="Geomanist" w:hAnsi="Geomanist"/>
          <w:sz w:val="20"/>
          <w:szCs w:val="20"/>
        </w:rPr>
      </w:pPr>
      <w:bookmarkStart w:id="0" w:name="Políticas:"/>
      <w:bookmarkEnd w:id="0"/>
      <w:r w:rsidRPr="00A81565">
        <w:rPr>
          <w:rFonts w:ascii="Geomanist" w:hAnsi="Geomanist"/>
          <w:spacing w:val="-2"/>
          <w:sz w:val="20"/>
          <w:szCs w:val="20"/>
        </w:rPr>
        <w:t>Políticas:</w:t>
      </w:r>
    </w:p>
    <w:p w14:paraId="78162512" w14:textId="77777777" w:rsidR="0053581B" w:rsidRPr="00A81565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line="240" w:lineRule="auto"/>
        <w:rPr>
          <w:rFonts w:ascii="Geomanist" w:hAnsi="Geomanist"/>
          <w:i/>
          <w:sz w:val="18"/>
          <w:szCs w:val="20"/>
        </w:rPr>
      </w:pPr>
      <w:r w:rsidRPr="00A81565">
        <w:rPr>
          <w:rFonts w:ascii="Geomanist" w:hAnsi="Geomanist"/>
          <w:i/>
          <w:sz w:val="18"/>
          <w:szCs w:val="20"/>
        </w:rPr>
        <w:t>Sólo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se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recibe</w:t>
      </w:r>
      <w:r w:rsidRPr="00A81565">
        <w:rPr>
          <w:rFonts w:ascii="Geomanist" w:hAnsi="Geomanist"/>
          <w:i/>
          <w:spacing w:val="-11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debidamente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requisitado,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con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los</w:t>
      </w:r>
      <w:r w:rsidRPr="00A81565">
        <w:rPr>
          <w:rFonts w:ascii="Geomanist" w:hAnsi="Geomanist"/>
          <w:i/>
          <w:spacing w:val="-10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documentos</w:t>
      </w:r>
      <w:r w:rsidRPr="00A81565">
        <w:rPr>
          <w:rFonts w:ascii="Geomanist" w:hAnsi="Geomanist"/>
          <w:i/>
          <w:spacing w:val="-10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indicados</w:t>
      </w:r>
      <w:r w:rsidRPr="00A81565">
        <w:rPr>
          <w:rFonts w:ascii="Geomanist" w:hAnsi="Geomanist"/>
          <w:i/>
          <w:spacing w:val="-10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completos</w:t>
      </w:r>
      <w:r w:rsidRPr="00A81565">
        <w:rPr>
          <w:rFonts w:ascii="Geomanist" w:hAnsi="Geomanist"/>
          <w:i/>
          <w:spacing w:val="-10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y</w:t>
      </w:r>
      <w:r w:rsidRPr="00A81565">
        <w:rPr>
          <w:rFonts w:ascii="Geomanist" w:hAnsi="Geomanist"/>
          <w:i/>
          <w:spacing w:val="-9"/>
          <w:sz w:val="18"/>
          <w:szCs w:val="20"/>
        </w:rPr>
        <w:t xml:space="preserve"> </w:t>
      </w:r>
      <w:r w:rsidRPr="00A81565">
        <w:rPr>
          <w:rFonts w:ascii="Geomanist" w:hAnsi="Geomanist"/>
          <w:i/>
          <w:spacing w:val="-2"/>
          <w:sz w:val="18"/>
          <w:szCs w:val="20"/>
        </w:rPr>
        <w:t>firmados.</w:t>
      </w:r>
    </w:p>
    <w:p w14:paraId="78162513" w14:textId="77777777" w:rsidR="0053581B" w:rsidRPr="00A81565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ind w:hanging="349"/>
        <w:rPr>
          <w:rFonts w:ascii="Geomanist" w:hAnsi="Geomanist"/>
          <w:i/>
          <w:sz w:val="18"/>
          <w:szCs w:val="20"/>
        </w:rPr>
      </w:pPr>
      <w:r w:rsidRPr="00A81565">
        <w:rPr>
          <w:rFonts w:ascii="Geomanist" w:hAnsi="Geomanist"/>
          <w:i/>
          <w:sz w:val="18"/>
          <w:szCs w:val="20"/>
        </w:rPr>
        <w:t>Las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áreas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sombreadas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son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uso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exclusivo</w:t>
      </w:r>
      <w:r w:rsidRPr="00A81565">
        <w:rPr>
          <w:rFonts w:ascii="Geomanist" w:hAnsi="Geomanist"/>
          <w:i/>
          <w:spacing w:val="-3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pacing w:val="-2"/>
          <w:sz w:val="18"/>
          <w:szCs w:val="20"/>
        </w:rPr>
        <w:t>Posgrado.</w:t>
      </w:r>
    </w:p>
    <w:p w14:paraId="78162514" w14:textId="77777777" w:rsidR="0053581B" w:rsidRPr="00A81565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before="0"/>
        <w:ind w:hanging="349"/>
        <w:rPr>
          <w:rFonts w:ascii="Geomanist" w:hAnsi="Geomanist"/>
          <w:i/>
          <w:sz w:val="18"/>
          <w:szCs w:val="20"/>
        </w:rPr>
      </w:pPr>
      <w:r w:rsidRPr="00A81565">
        <w:rPr>
          <w:rFonts w:ascii="Geomanist" w:hAnsi="Geomanist"/>
          <w:i/>
          <w:sz w:val="18"/>
          <w:szCs w:val="20"/>
        </w:rPr>
        <w:t>La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tesis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se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entrega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proofErr w:type="gramStart"/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acuerdo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a</w:t>
      </w:r>
      <w:proofErr w:type="gramEnd"/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lo</w:t>
      </w:r>
      <w:r w:rsidRPr="00A81565">
        <w:rPr>
          <w:rFonts w:ascii="Geomanist" w:hAnsi="Geomanist"/>
          <w:i/>
          <w:spacing w:val="-3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indicado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la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Guía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para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la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elaboración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pacing w:val="-2"/>
          <w:sz w:val="18"/>
          <w:szCs w:val="20"/>
        </w:rPr>
        <w:t>tesis.</w:t>
      </w:r>
    </w:p>
    <w:p w14:paraId="78162515" w14:textId="77777777" w:rsidR="0053581B" w:rsidRPr="00A81565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line="240" w:lineRule="auto"/>
        <w:ind w:hanging="349"/>
        <w:rPr>
          <w:rFonts w:ascii="Geomanist" w:hAnsi="Geomanist"/>
          <w:i/>
          <w:sz w:val="18"/>
          <w:szCs w:val="20"/>
        </w:rPr>
      </w:pPr>
      <w:r w:rsidRPr="00A81565">
        <w:rPr>
          <w:rFonts w:ascii="Geomanist" w:hAnsi="Geomanist"/>
          <w:i/>
          <w:sz w:val="18"/>
          <w:szCs w:val="20"/>
        </w:rPr>
        <w:t>El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CD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se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entrega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proofErr w:type="gramStart"/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acuerdo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a</w:t>
      </w:r>
      <w:proofErr w:type="gramEnd"/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lo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indicado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</w:t>
      </w:r>
      <w:r w:rsidRPr="00A81565">
        <w:rPr>
          <w:rFonts w:ascii="Geomanist" w:hAnsi="Geomanist"/>
          <w:i/>
          <w:spacing w:val="-9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la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Guía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la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presentación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del</w:t>
      </w:r>
      <w:r w:rsidRPr="00A81565">
        <w:rPr>
          <w:rFonts w:ascii="Geomanist" w:hAnsi="Geomanist"/>
          <w:i/>
          <w:spacing w:val="-3"/>
          <w:sz w:val="18"/>
          <w:szCs w:val="20"/>
        </w:rPr>
        <w:t xml:space="preserve"> </w:t>
      </w:r>
      <w:r w:rsidRPr="00A81565">
        <w:rPr>
          <w:rFonts w:ascii="Geomanist" w:hAnsi="Geomanist"/>
          <w:i/>
          <w:spacing w:val="-5"/>
          <w:sz w:val="18"/>
          <w:szCs w:val="20"/>
        </w:rPr>
        <w:t>CD.</w:t>
      </w:r>
    </w:p>
    <w:p w14:paraId="78162516" w14:textId="77777777" w:rsidR="0053581B" w:rsidRPr="00A81565" w:rsidRDefault="009347B2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before="2"/>
        <w:ind w:hanging="349"/>
        <w:rPr>
          <w:rFonts w:ascii="Geomanist" w:hAnsi="Geomanist"/>
          <w:i/>
          <w:sz w:val="18"/>
          <w:szCs w:val="20"/>
        </w:rPr>
      </w:pPr>
      <w:r w:rsidRPr="00A81565">
        <w:rPr>
          <w:rFonts w:ascii="Geomanist" w:hAnsi="Geomanist"/>
          <w:i/>
          <w:sz w:val="18"/>
          <w:szCs w:val="20"/>
        </w:rPr>
        <w:t>Los</w:t>
      </w:r>
      <w:r w:rsidRPr="00A81565">
        <w:rPr>
          <w:rFonts w:ascii="Geomanist" w:hAnsi="Geomanist"/>
          <w:i/>
          <w:spacing w:val="-11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documentos</w:t>
      </w:r>
      <w:r w:rsidRPr="00A81565">
        <w:rPr>
          <w:rFonts w:ascii="Geomanist" w:hAnsi="Geomanist"/>
          <w:i/>
          <w:spacing w:val="-9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se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entregan</w:t>
      </w:r>
      <w:r w:rsidRPr="00A81565">
        <w:rPr>
          <w:rFonts w:ascii="Geomanist" w:hAnsi="Geomanist"/>
          <w:i/>
          <w:spacing w:val="-11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la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Ventanilla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7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Servicios</w:t>
      </w:r>
      <w:r w:rsidRPr="00A81565">
        <w:rPr>
          <w:rFonts w:ascii="Geomanist" w:hAnsi="Geomanist"/>
          <w:i/>
          <w:spacing w:val="-9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Escolares</w:t>
      </w:r>
      <w:r w:rsidRPr="00A81565">
        <w:rPr>
          <w:rFonts w:ascii="Geomanist" w:hAnsi="Geomanist"/>
          <w:i/>
          <w:spacing w:val="-9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horario</w:t>
      </w:r>
      <w:r w:rsidRPr="00A81565">
        <w:rPr>
          <w:rFonts w:ascii="Geomanist" w:hAnsi="Geomanist"/>
          <w:i/>
          <w:spacing w:val="-11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de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pacing w:val="-2"/>
          <w:sz w:val="18"/>
          <w:szCs w:val="20"/>
        </w:rPr>
        <w:t>servicio.</w:t>
      </w:r>
    </w:p>
    <w:p w14:paraId="78162519" w14:textId="79BBF363" w:rsidR="0053581B" w:rsidRPr="00A81565" w:rsidRDefault="009347B2" w:rsidP="00BB3EB5">
      <w:pPr>
        <w:pStyle w:val="Prrafodelista"/>
        <w:numPr>
          <w:ilvl w:val="0"/>
          <w:numId w:val="1"/>
        </w:numPr>
        <w:tabs>
          <w:tab w:val="left" w:pos="1007"/>
          <w:tab w:val="left" w:pos="1008"/>
        </w:tabs>
        <w:spacing w:before="0"/>
        <w:ind w:hanging="349"/>
        <w:rPr>
          <w:rFonts w:ascii="Geomanist" w:hAnsi="Geomanist"/>
          <w:i/>
          <w:sz w:val="18"/>
          <w:szCs w:val="20"/>
        </w:rPr>
      </w:pPr>
      <w:r w:rsidRPr="00A81565">
        <w:rPr>
          <w:rFonts w:ascii="Geomanist" w:hAnsi="Geomanist"/>
          <w:i/>
          <w:sz w:val="18"/>
          <w:szCs w:val="20"/>
        </w:rPr>
        <w:t>Se</w:t>
      </w:r>
      <w:r w:rsidRPr="00A81565">
        <w:rPr>
          <w:rFonts w:ascii="Geomanist" w:hAnsi="Geomanist"/>
          <w:i/>
          <w:spacing w:val="-5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entrega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en</w:t>
      </w:r>
      <w:r w:rsidRPr="00A81565">
        <w:rPr>
          <w:rFonts w:ascii="Geomanist" w:hAnsi="Geomanist"/>
          <w:i/>
          <w:spacing w:val="-9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original</w:t>
      </w:r>
      <w:r w:rsidRPr="00A81565">
        <w:rPr>
          <w:rFonts w:ascii="Geomanist" w:hAnsi="Geomanist"/>
          <w:i/>
          <w:spacing w:val="-3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(para</w:t>
      </w:r>
      <w:r w:rsidRPr="00A81565">
        <w:rPr>
          <w:rFonts w:ascii="Geomanist" w:hAnsi="Geomanist"/>
          <w:i/>
          <w:spacing w:val="-8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posgrado)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y</w:t>
      </w:r>
      <w:r w:rsidRPr="00A81565">
        <w:rPr>
          <w:rFonts w:ascii="Geomanist" w:hAnsi="Geomanist"/>
          <w:i/>
          <w:spacing w:val="-6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una</w:t>
      </w:r>
      <w:r w:rsidRPr="00A81565">
        <w:rPr>
          <w:rFonts w:ascii="Geomanist" w:hAnsi="Geomanist"/>
          <w:i/>
          <w:spacing w:val="-4"/>
          <w:sz w:val="18"/>
          <w:szCs w:val="20"/>
        </w:rPr>
        <w:t xml:space="preserve"> </w:t>
      </w:r>
      <w:r w:rsidRPr="00A81565">
        <w:rPr>
          <w:rFonts w:ascii="Geomanist" w:hAnsi="Geomanist"/>
          <w:i/>
          <w:sz w:val="18"/>
          <w:szCs w:val="20"/>
        </w:rPr>
        <w:t>copia</w:t>
      </w:r>
      <w:r w:rsidR="00B85688" w:rsidRPr="00A81565">
        <w:rPr>
          <w:rFonts w:ascii="Geomanist" w:hAnsi="Geomanist"/>
          <w:i/>
          <w:sz w:val="18"/>
          <w:szCs w:val="20"/>
        </w:rPr>
        <w:t xml:space="preserve"> para él</w:t>
      </w:r>
      <w:r w:rsidR="001966F7" w:rsidRPr="00A81565">
        <w:rPr>
          <w:rFonts w:ascii="Geomanist" w:hAnsi="Geomanist"/>
          <w:i/>
          <w:sz w:val="18"/>
          <w:szCs w:val="20"/>
        </w:rPr>
        <w:t>/la interesado(a)</w:t>
      </w:r>
      <w:r w:rsidRPr="00A81565">
        <w:rPr>
          <w:rFonts w:ascii="Geomanist" w:hAnsi="Geomanist"/>
          <w:i/>
          <w:spacing w:val="-2"/>
          <w:sz w:val="18"/>
          <w:szCs w:val="20"/>
        </w:rPr>
        <w:t>.</w:t>
      </w:r>
    </w:p>
    <w:sectPr w:rsidR="0053581B" w:rsidRPr="00A81565" w:rsidSect="00774746">
      <w:headerReference w:type="default" r:id="rId7"/>
      <w:footerReference w:type="default" r:id="rId8"/>
      <w:type w:val="continuous"/>
      <w:pgSz w:w="12240" w:h="15840"/>
      <w:pgMar w:top="1620" w:right="1183" w:bottom="1440" w:left="1140" w:header="720" w:footer="10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9EF3" w14:textId="77777777" w:rsidR="00584712" w:rsidRDefault="00584712" w:rsidP="00BB3EB5">
      <w:r>
        <w:separator/>
      </w:r>
    </w:p>
  </w:endnote>
  <w:endnote w:type="continuationSeparator" w:id="0">
    <w:p w14:paraId="12CF3BF5" w14:textId="77777777" w:rsidR="00584712" w:rsidRDefault="00584712" w:rsidP="00BB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8047" w14:textId="77777777" w:rsidR="00A81565" w:rsidRPr="00AC4579" w:rsidRDefault="00A81565" w:rsidP="00774746">
    <w:pPr>
      <w:jc w:val="right"/>
      <w:rPr>
        <w:rFonts w:ascii="Geomanist" w:hAnsi="Geomanist"/>
        <w:b/>
        <w:bCs/>
        <w:color w:val="4D182A"/>
        <w:sz w:val="13"/>
        <w:szCs w:val="13"/>
      </w:rPr>
    </w:pPr>
    <w:r w:rsidRPr="00AC4579">
      <w:rPr>
        <w:rFonts w:ascii="Geomanist" w:hAnsi="Geomanist"/>
        <w:b/>
        <w:bCs/>
        <w:color w:val="4D182A"/>
        <w:sz w:val="13"/>
        <w:szCs w:val="13"/>
      </w:rPr>
      <w:t xml:space="preserve">Carretera antigua a Coatepec No. 351, El Haya, C.P. 91073, Xalapa, Ver., México. Tel: (228) 842 1800 </w:t>
    </w:r>
    <w:proofErr w:type="spellStart"/>
    <w:r w:rsidRPr="00AC4579">
      <w:rPr>
        <w:rFonts w:ascii="Geomanist" w:hAnsi="Geomanist"/>
        <w:b/>
        <w:bCs/>
        <w:color w:val="4D182A"/>
        <w:sz w:val="13"/>
        <w:szCs w:val="13"/>
      </w:rPr>
      <w:t>ext</w:t>
    </w:r>
    <w:proofErr w:type="spellEnd"/>
    <w:r w:rsidRPr="00AC4579">
      <w:rPr>
        <w:rFonts w:ascii="Geomanist" w:hAnsi="Geomanist"/>
        <w:b/>
        <w:bCs/>
        <w:color w:val="4D182A"/>
        <w:sz w:val="13"/>
        <w:szCs w:val="13"/>
      </w:rPr>
      <w:t xml:space="preserve"> .</w:t>
    </w:r>
    <w:r>
      <w:rPr>
        <w:rFonts w:ascii="Geomanist" w:hAnsi="Geomanist"/>
        <w:b/>
        <w:bCs/>
        <w:color w:val="4D182A"/>
        <w:sz w:val="13"/>
        <w:szCs w:val="13"/>
      </w:rPr>
      <w:t>2003</w:t>
    </w:r>
  </w:p>
  <w:tbl>
    <w:tblPr>
      <w:tblStyle w:val="Tablaconcuadrcula"/>
      <w:tblW w:w="0" w:type="auto"/>
      <w:shd w:val="clear" w:color="auto" w:fill="611232"/>
      <w:tblLook w:val="04A0" w:firstRow="1" w:lastRow="0" w:firstColumn="1" w:lastColumn="0" w:noHBand="0" w:noVBand="1"/>
    </w:tblPr>
    <w:tblGrid>
      <w:gridCol w:w="10019"/>
    </w:tblGrid>
    <w:tr w:rsidR="00A81565" w:rsidRPr="00AC4579" w14:paraId="7D55F835" w14:textId="77777777" w:rsidTr="00D135F4">
      <w:tc>
        <w:tcPr>
          <w:tcW w:w="10019" w:type="dxa"/>
          <w:shd w:val="clear" w:color="auto" w:fill="611232"/>
        </w:tcPr>
        <w:p w14:paraId="01D90308" w14:textId="77777777" w:rsidR="00A81565" w:rsidRPr="00AC4579" w:rsidRDefault="00A81565" w:rsidP="00774746">
          <w:pPr>
            <w:pStyle w:val="Piedepgina"/>
            <w:spacing w:line="48" w:lineRule="auto"/>
            <w:jc w:val="right"/>
            <w:rPr>
              <w:rFonts w:ascii="Geomanist" w:hAnsi="Geomanist"/>
              <w:color w:val="4F81BD" w:themeColor="accent1"/>
            </w:rPr>
          </w:pPr>
        </w:p>
      </w:tc>
    </w:tr>
  </w:tbl>
  <w:p w14:paraId="3FFE7165" w14:textId="38A99581" w:rsidR="00A81565" w:rsidRPr="00A81565" w:rsidRDefault="00A81565" w:rsidP="00774746">
    <w:pPr>
      <w:pStyle w:val="Piedepgina"/>
      <w:jc w:val="right"/>
      <w:rPr>
        <w:rFonts w:ascii="Geomanist" w:hAnsi="Geomanist"/>
        <w:b/>
        <w:bCs/>
        <w:color w:val="611232"/>
        <w:sz w:val="15"/>
        <w:szCs w:val="15"/>
      </w:rPr>
    </w:pPr>
    <w:hyperlink r:id="rId1" w:history="1">
      <w:r w:rsidRPr="00671F14">
        <w:rPr>
          <w:rStyle w:val="Hipervnculo"/>
          <w:rFonts w:ascii="Geomanist" w:hAnsi="Geomanist"/>
          <w:color w:val="BF8F00"/>
          <w:sz w:val="15"/>
          <w:szCs w:val="15"/>
        </w:rPr>
        <w:t>Secretaria.posgrado@inecol.mx</w:t>
      </w:r>
    </w:hyperlink>
    <w:r>
      <w:rPr>
        <w:rFonts w:ascii="Geomanist" w:hAnsi="Geomanist"/>
        <w:color w:val="BF8F00"/>
        <w:sz w:val="15"/>
        <w:szCs w:val="15"/>
      </w:rPr>
      <w:t xml:space="preserve">   </w:t>
    </w:r>
    <w:r w:rsidRPr="005135E1">
      <w:rPr>
        <w:rFonts w:ascii="Geomanist" w:hAnsi="Geomanist"/>
        <w:color w:val="611232"/>
        <w:sz w:val="15"/>
        <w:szCs w:val="15"/>
      </w:rPr>
      <w:t xml:space="preserve">Página 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begin"/>
    </w:r>
    <w:r w:rsidRPr="005135E1">
      <w:rPr>
        <w:rFonts w:ascii="Geomanist" w:hAnsi="Geomanist"/>
        <w:b/>
        <w:bCs/>
        <w:color w:val="611232"/>
        <w:sz w:val="15"/>
        <w:szCs w:val="15"/>
      </w:rPr>
      <w:instrText>PAGE</w:instrTex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separate"/>
    </w:r>
    <w:r>
      <w:rPr>
        <w:rFonts w:ascii="Geomanist" w:hAnsi="Geomanist"/>
        <w:b/>
        <w:bCs/>
        <w:color w:val="611232"/>
        <w:sz w:val="15"/>
        <w:szCs w:val="15"/>
      </w:rPr>
      <w:t>1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end"/>
    </w:r>
    <w:r w:rsidRPr="005135E1">
      <w:rPr>
        <w:rFonts w:ascii="Geomanist" w:hAnsi="Geomanist"/>
        <w:color w:val="611232"/>
        <w:sz w:val="15"/>
        <w:szCs w:val="15"/>
      </w:rPr>
      <w:t xml:space="preserve"> de 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begin"/>
    </w:r>
    <w:r w:rsidRPr="005135E1">
      <w:rPr>
        <w:rFonts w:ascii="Geomanist" w:hAnsi="Geomanist"/>
        <w:b/>
        <w:bCs/>
        <w:color w:val="611232"/>
        <w:sz w:val="15"/>
        <w:szCs w:val="15"/>
      </w:rPr>
      <w:instrText>NUMPAGES</w:instrTex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separate"/>
    </w:r>
    <w:r>
      <w:rPr>
        <w:rFonts w:ascii="Geomanist" w:hAnsi="Geomanist"/>
        <w:b/>
        <w:bCs/>
        <w:color w:val="611232"/>
        <w:sz w:val="15"/>
        <w:szCs w:val="15"/>
      </w:rPr>
      <w:t>1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3C57" w14:textId="77777777" w:rsidR="00584712" w:rsidRDefault="00584712" w:rsidP="00BB3EB5">
      <w:r>
        <w:separator/>
      </w:r>
    </w:p>
  </w:footnote>
  <w:footnote w:type="continuationSeparator" w:id="0">
    <w:p w14:paraId="1597E1C7" w14:textId="77777777" w:rsidR="00584712" w:rsidRDefault="00584712" w:rsidP="00BB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E02A" w14:textId="4CAE030B" w:rsidR="00BB3EB5" w:rsidRDefault="00A8156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799C2" wp14:editId="2979CC01">
          <wp:simplePos x="0" y="0"/>
          <wp:positionH relativeFrom="page">
            <wp:posOffset>19050</wp:posOffset>
          </wp:positionH>
          <wp:positionV relativeFrom="paragraph">
            <wp:posOffset>-561975</wp:posOffset>
          </wp:positionV>
          <wp:extent cx="7767638" cy="10051876"/>
          <wp:effectExtent l="0" t="0" r="5080" b="6985"/>
          <wp:wrapNone/>
          <wp:docPr id="119904279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04393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638" cy="1005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25F"/>
    <w:multiLevelType w:val="hybridMultilevel"/>
    <w:tmpl w:val="D92ADF12"/>
    <w:lvl w:ilvl="0" w:tplc="424CF16E">
      <w:numFmt w:val="bullet"/>
      <w:lvlText w:val=""/>
      <w:lvlJc w:val="left"/>
      <w:pPr>
        <w:ind w:left="10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MX" w:eastAsia="en-US" w:bidi="ar-SA"/>
      </w:rPr>
    </w:lvl>
    <w:lvl w:ilvl="1" w:tplc="8CEA4EF8">
      <w:numFmt w:val="bullet"/>
      <w:lvlText w:val="•"/>
      <w:lvlJc w:val="left"/>
      <w:pPr>
        <w:ind w:left="1902" w:hanging="348"/>
      </w:pPr>
      <w:rPr>
        <w:rFonts w:hint="default"/>
        <w:lang w:val="es-MX" w:eastAsia="en-US" w:bidi="ar-SA"/>
      </w:rPr>
    </w:lvl>
    <w:lvl w:ilvl="2" w:tplc="D95081C4">
      <w:numFmt w:val="bullet"/>
      <w:lvlText w:val="•"/>
      <w:lvlJc w:val="left"/>
      <w:pPr>
        <w:ind w:left="2804" w:hanging="348"/>
      </w:pPr>
      <w:rPr>
        <w:rFonts w:hint="default"/>
        <w:lang w:val="es-MX" w:eastAsia="en-US" w:bidi="ar-SA"/>
      </w:rPr>
    </w:lvl>
    <w:lvl w:ilvl="3" w:tplc="A46C7580">
      <w:numFmt w:val="bullet"/>
      <w:lvlText w:val="•"/>
      <w:lvlJc w:val="left"/>
      <w:pPr>
        <w:ind w:left="3706" w:hanging="348"/>
      </w:pPr>
      <w:rPr>
        <w:rFonts w:hint="default"/>
        <w:lang w:val="es-MX" w:eastAsia="en-US" w:bidi="ar-SA"/>
      </w:rPr>
    </w:lvl>
    <w:lvl w:ilvl="4" w:tplc="4A143C80">
      <w:numFmt w:val="bullet"/>
      <w:lvlText w:val="•"/>
      <w:lvlJc w:val="left"/>
      <w:pPr>
        <w:ind w:left="4608" w:hanging="348"/>
      </w:pPr>
      <w:rPr>
        <w:rFonts w:hint="default"/>
        <w:lang w:val="es-MX" w:eastAsia="en-US" w:bidi="ar-SA"/>
      </w:rPr>
    </w:lvl>
    <w:lvl w:ilvl="5" w:tplc="43EACFCA">
      <w:numFmt w:val="bullet"/>
      <w:lvlText w:val="•"/>
      <w:lvlJc w:val="left"/>
      <w:pPr>
        <w:ind w:left="5510" w:hanging="348"/>
      </w:pPr>
      <w:rPr>
        <w:rFonts w:hint="default"/>
        <w:lang w:val="es-MX" w:eastAsia="en-US" w:bidi="ar-SA"/>
      </w:rPr>
    </w:lvl>
    <w:lvl w:ilvl="6" w:tplc="01B6DA16">
      <w:numFmt w:val="bullet"/>
      <w:lvlText w:val="•"/>
      <w:lvlJc w:val="left"/>
      <w:pPr>
        <w:ind w:left="6412" w:hanging="348"/>
      </w:pPr>
      <w:rPr>
        <w:rFonts w:hint="default"/>
        <w:lang w:val="es-MX" w:eastAsia="en-US" w:bidi="ar-SA"/>
      </w:rPr>
    </w:lvl>
    <w:lvl w:ilvl="7" w:tplc="2C2AC656">
      <w:numFmt w:val="bullet"/>
      <w:lvlText w:val="•"/>
      <w:lvlJc w:val="left"/>
      <w:pPr>
        <w:ind w:left="7314" w:hanging="348"/>
      </w:pPr>
      <w:rPr>
        <w:rFonts w:hint="default"/>
        <w:lang w:val="es-MX" w:eastAsia="en-US" w:bidi="ar-SA"/>
      </w:rPr>
    </w:lvl>
    <w:lvl w:ilvl="8" w:tplc="4FCEEB42">
      <w:numFmt w:val="bullet"/>
      <w:lvlText w:val="•"/>
      <w:lvlJc w:val="left"/>
      <w:pPr>
        <w:ind w:left="8216" w:hanging="348"/>
      </w:pPr>
      <w:rPr>
        <w:rFonts w:hint="default"/>
        <w:lang w:val="es-MX" w:eastAsia="en-US" w:bidi="ar-SA"/>
      </w:rPr>
    </w:lvl>
  </w:abstractNum>
  <w:abstractNum w:abstractNumId="1" w15:restartNumberingAfterBreak="0">
    <w:nsid w:val="05D15EBD"/>
    <w:multiLevelType w:val="hybridMultilevel"/>
    <w:tmpl w:val="8E58658A"/>
    <w:lvl w:ilvl="0" w:tplc="C37C0C72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2"/>
        <w:szCs w:val="22"/>
        <w:lang w:val="es-MX" w:eastAsia="en-US" w:bidi="ar-SA"/>
      </w:rPr>
    </w:lvl>
    <w:lvl w:ilvl="1" w:tplc="DD8CC710">
      <w:numFmt w:val="bullet"/>
      <w:lvlText w:val="•"/>
      <w:lvlJc w:val="left"/>
      <w:pPr>
        <w:ind w:left="495" w:hanging="144"/>
      </w:pPr>
      <w:rPr>
        <w:rFonts w:hint="default"/>
        <w:lang w:val="es-MX" w:eastAsia="en-US" w:bidi="ar-SA"/>
      </w:rPr>
    </w:lvl>
    <w:lvl w:ilvl="2" w:tplc="35263C80">
      <w:numFmt w:val="bullet"/>
      <w:lvlText w:val="•"/>
      <w:lvlJc w:val="left"/>
      <w:pPr>
        <w:ind w:left="731" w:hanging="144"/>
      </w:pPr>
      <w:rPr>
        <w:rFonts w:hint="default"/>
        <w:lang w:val="es-MX" w:eastAsia="en-US" w:bidi="ar-SA"/>
      </w:rPr>
    </w:lvl>
    <w:lvl w:ilvl="3" w:tplc="6E5AE65A">
      <w:numFmt w:val="bullet"/>
      <w:lvlText w:val="•"/>
      <w:lvlJc w:val="left"/>
      <w:pPr>
        <w:ind w:left="966" w:hanging="144"/>
      </w:pPr>
      <w:rPr>
        <w:rFonts w:hint="default"/>
        <w:lang w:val="es-MX" w:eastAsia="en-US" w:bidi="ar-SA"/>
      </w:rPr>
    </w:lvl>
    <w:lvl w:ilvl="4" w:tplc="B0E25888">
      <w:numFmt w:val="bullet"/>
      <w:lvlText w:val="•"/>
      <w:lvlJc w:val="left"/>
      <w:pPr>
        <w:ind w:left="1202" w:hanging="144"/>
      </w:pPr>
      <w:rPr>
        <w:rFonts w:hint="default"/>
        <w:lang w:val="es-MX" w:eastAsia="en-US" w:bidi="ar-SA"/>
      </w:rPr>
    </w:lvl>
    <w:lvl w:ilvl="5" w:tplc="E4C26D40">
      <w:numFmt w:val="bullet"/>
      <w:lvlText w:val="•"/>
      <w:lvlJc w:val="left"/>
      <w:pPr>
        <w:ind w:left="1437" w:hanging="144"/>
      </w:pPr>
      <w:rPr>
        <w:rFonts w:hint="default"/>
        <w:lang w:val="es-MX" w:eastAsia="en-US" w:bidi="ar-SA"/>
      </w:rPr>
    </w:lvl>
    <w:lvl w:ilvl="6" w:tplc="BBAA1704">
      <w:numFmt w:val="bullet"/>
      <w:lvlText w:val="•"/>
      <w:lvlJc w:val="left"/>
      <w:pPr>
        <w:ind w:left="1673" w:hanging="144"/>
      </w:pPr>
      <w:rPr>
        <w:rFonts w:hint="default"/>
        <w:lang w:val="es-MX" w:eastAsia="en-US" w:bidi="ar-SA"/>
      </w:rPr>
    </w:lvl>
    <w:lvl w:ilvl="7" w:tplc="7A6A9B32">
      <w:numFmt w:val="bullet"/>
      <w:lvlText w:val="•"/>
      <w:lvlJc w:val="left"/>
      <w:pPr>
        <w:ind w:left="1908" w:hanging="144"/>
      </w:pPr>
      <w:rPr>
        <w:rFonts w:hint="default"/>
        <w:lang w:val="es-MX" w:eastAsia="en-US" w:bidi="ar-SA"/>
      </w:rPr>
    </w:lvl>
    <w:lvl w:ilvl="8" w:tplc="5B2893DC">
      <w:numFmt w:val="bullet"/>
      <w:lvlText w:val="•"/>
      <w:lvlJc w:val="left"/>
      <w:pPr>
        <w:ind w:left="2144" w:hanging="144"/>
      </w:pPr>
      <w:rPr>
        <w:rFonts w:hint="default"/>
        <w:lang w:val="es-MX" w:eastAsia="en-US" w:bidi="ar-SA"/>
      </w:rPr>
    </w:lvl>
  </w:abstractNum>
  <w:abstractNum w:abstractNumId="2" w15:restartNumberingAfterBreak="0">
    <w:nsid w:val="20E06F71"/>
    <w:multiLevelType w:val="hybridMultilevel"/>
    <w:tmpl w:val="49580D46"/>
    <w:lvl w:ilvl="0" w:tplc="789C9CC0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2"/>
        <w:szCs w:val="22"/>
        <w:lang w:val="es-MX" w:eastAsia="en-US" w:bidi="ar-SA"/>
      </w:rPr>
    </w:lvl>
    <w:lvl w:ilvl="1" w:tplc="EAFA2346">
      <w:numFmt w:val="bullet"/>
      <w:lvlText w:val="•"/>
      <w:lvlJc w:val="left"/>
      <w:pPr>
        <w:ind w:left="495" w:hanging="144"/>
      </w:pPr>
      <w:rPr>
        <w:rFonts w:hint="default"/>
        <w:lang w:val="es-MX" w:eastAsia="en-US" w:bidi="ar-SA"/>
      </w:rPr>
    </w:lvl>
    <w:lvl w:ilvl="2" w:tplc="C058941C">
      <w:numFmt w:val="bullet"/>
      <w:lvlText w:val="•"/>
      <w:lvlJc w:val="left"/>
      <w:pPr>
        <w:ind w:left="731" w:hanging="144"/>
      </w:pPr>
      <w:rPr>
        <w:rFonts w:hint="default"/>
        <w:lang w:val="es-MX" w:eastAsia="en-US" w:bidi="ar-SA"/>
      </w:rPr>
    </w:lvl>
    <w:lvl w:ilvl="3" w:tplc="90602992">
      <w:numFmt w:val="bullet"/>
      <w:lvlText w:val="•"/>
      <w:lvlJc w:val="left"/>
      <w:pPr>
        <w:ind w:left="966" w:hanging="144"/>
      </w:pPr>
      <w:rPr>
        <w:rFonts w:hint="default"/>
        <w:lang w:val="es-MX" w:eastAsia="en-US" w:bidi="ar-SA"/>
      </w:rPr>
    </w:lvl>
    <w:lvl w:ilvl="4" w:tplc="0DEC77AE">
      <w:numFmt w:val="bullet"/>
      <w:lvlText w:val="•"/>
      <w:lvlJc w:val="left"/>
      <w:pPr>
        <w:ind w:left="1202" w:hanging="144"/>
      </w:pPr>
      <w:rPr>
        <w:rFonts w:hint="default"/>
        <w:lang w:val="es-MX" w:eastAsia="en-US" w:bidi="ar-SA"/>
      </w:rPr>
    </w:lvl>
    <w:lvl w:ilvl="5" w:tplc="E6C83C70">
      <w:numFmt w:val="bullet"/>
      <w:lvlText w:val="•"/>
      <w:lvlJc w:val="left"/>
      <w:pPr>
        <w:ind w:left="1437" w:hanging="144"/>
      </w:pPr>
      <w:rPr>
        <w:rFonts w:hint="default"/>
        <w:lang w:val="es-MX" w:eastAsia="en-US" w:bidi="ar-SA"/>
      </w:rPr>
    </w:lvl>
    <w:lvl w:ilvl="6" w:tplc="1B026460">
      <w:numFmt w:val="bullet"/>
      <w:lvlText w:val="•"/>
      <w:lvlJc w:val="left"/>
      <w:pPr>
        <w:ind w:left="1673" w:hanging="144"/>
      </w:pPr>
      <w:rPr>
        <w:rFonts w:hint="default"/>
        <w:lang w:val="es-MX" w:eastAsia="en-US" w:bidi="ar-SA"/>
      </w:rPr>
    </w:lvl>
    <w:lvl w:ilvl="7" w:tplc="472AA81E">
      <w:numFmt w:val="bullet"/>
      <w:lvlText w:val="•"/>
      <w:lvlJc w:val="left"/>
      <w:pPr>
        <w:ind w:left="1908" w:hanging="144"/>
      </w:pPr>
      <w:rPr>
        <w:rFonts w:hint="default"/>
        <w:lang w:val="es-MX" w:eastAsia="en-US" w:bidi="ar-SA"/>
      </w:rPr>
    </w:lvl>
    <w:lvl w:ilvl="8" w:tplc="02B88AF6">
      <w:numFmt w:val="bullet"/>
      <w:lvlText w:val="•"/>
      <w:lvlJc w:val="left"/>
      <w:pPr>
        <w:ind w:left="2144" w:hanging="144"/>
      </w:pPr>
      <w:rPr>
        <w:rFonts w:hint="default"/>
        <w:lang w:val="es-MX" w:eastAsia="en-US" w:bidi="ar-SA"/>
      </w:rPr>
    </w:lvl>
  </w:abstractNum>
  <w:num w:numId="1" w16cid:durableId="603225748">
    <w:abstractNumId w:val="0"/>
  </w:num>
  <w:num w:numId="2" w16cid:durableId="1127117156">
    <w:abstractNumId w:val="2"/>
  </w:num>
  <w:num w:numId="3" w16cid:durableId="180762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tm7HyjuOvCxQXKH2g6vxrRrTXorKLgqG1DxXSepq87LXHaIBYSuHpUdlcGpeABE/mTAhQXXhvJUwYG3+kxbQ==" w:salt="PWQIQ+6rhYKZQ1hVyh9hR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81B"/>
    <w:rsid w:val="000D22EC"/>
    <w:rsid w:val="001966F7"/>
    <w:rsid w:val="001A7A4A"/>
    <w:rsid w:val="0049509B"/>
    <w:rsid w:val="0053581B"/>
    <w:rsid w:val="00584712"/>
    <w:rsid w:val="00774746"/>
    <w:rsid w:val="008F2A18"/>
    <w:rsid w:val="009347B2"/>
    <w:rsid w:val="00973DBD"/>
    <w:rsid w:val="00A11B62"/>
    <w:rsid w:val="00A81565"/>
    <w:rsid w:val="00B72303"/>
    <w:rsid w:val="00B85688"/>
    <w:rsid w:val="00BB3EB5"/>
    <w:rsid w:val="00D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81624E9"/>
  <w15:docId w15:val="{9CC83A92-59FB-4501-B3F7-F10139D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MX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 w:line="253" w:lineRule="exact"/>
      <w:ind w:left="1008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0D22E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B3E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3EB5"/>
    <w:rPr>
      <w:rFonts w:ascii="Calibri" w:eastAsia="Calibri" w:hAnsi="Calibri" w:cs="Calibri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B3E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EB5"/>
    <w:rPr>
      <w:rFonts w:ascii="Calibri" w:eastAsia="Calibri" w:hAnsi="Calibri" w:cs="Calibri"/>
      <w:lang w:val="es-MX"/>
    </w:rPr>
  </w:style>
  <w:style w:type="table" w:styleId="Tablaconcuadrcula">
    <w:name w:val="Table Grid"/>
    <w:basedOn w:val="Tablanormal"/>
    <w:rsid w:val="00A8156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1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posgrado@inecol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B0E7-C390-4EA2-99FA-E22AC827CDB2}"/>
      </w:docPartPr>
      <w:docPartBody>
        <w:p w:rsidR="00F60E5E" w:rsidRDefault="008A52A0">
          <w:r w:rsidRPr="006965F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A7F777709346828513EB917B75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87E6-97F3-4A88-9401-AD492228CDBF}"/>
      </w:docPartPr>
      <w:docPartBody>
        <w:p w:rsidR="00F60E5E" w:rsidRDefault="008A52A0" w:rsidP="008A52A0">
          <w:pPr>
            <w:pStyle w:val="52A7F777709346828513EB917B757C9A"/>
          </w:pPr>
          <w:r w:rsidRPr="006965F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A0"/>
    <w:rsid w:val="004F0213"/>
    <w:rsid w:val="008A52A0"/>
    <w:rsid w:val="008F2A18"/>
    <w:rsid w:val="00F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52A0"/>
    <w:rPr>
      <w:color w:val="808080"/>
    </w:rPr>
  </w:style>
  <w:style w:type="paragraph" w:customStyle="1" w:styleId="52A7F777709346828513EB917B757C9A">
    <w:name w:val="52A7F777709346828513EB917B757C9A"/>
    <w:rsid w:val="008A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OBLIGACIONES DEL PERSONAL ACADÉMICO DEL INECOL EN LO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OBLIGACIONES DEL PERSONAL ACADÉMICO DEL INECOL EN LO</dc:title>
  <dc:creator>ALEJANDRA VALENCIA</dc:creator>
  <cp:lastModifiedBy>Jesús Fernando Ramírez Flores</cp:lastModifiedBy>
  <cp:revision>13</cp:revision>
  <dcterms:created xsi:type="dcterms:W3CDTF">2022-04-19T04:29:00Z</dcterms:created>
  <dcterms:modified xsi:type="dcterms:W3CDTF">2025-01-21T17:41:00Z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2022-04-19T00:00:00Z</vt:filetime>
  </property>
</Properties>
</file>